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95F" w:rsidRPr="00A8495F" w:rsidRDefault="00A8495F" w:rsidP="00A84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719"/>
          <w:sz w:val="24"/>
          <w:szCs w:val="24"/>
        </w:rPr>
      </w:pPr>
      <w:r w:rsidRPr="00A8495F">
        <w:rPr>
          <w:rFonts w:ascii="Times New Roman" w:hAnsi="Times New Roman" w:cs="Times New Roman"/>
          <w:b/>
          <w:bCs/>
          <w:color w:val="181719"/>
          <w:sz w:val="24"/>
          <w:szCs w:val="24"/>
        </w:rPr>
        <w:t xml:space="preserve">15.23.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 xml:space="preserve">Egy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adott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 xml:space="preserve">betegség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akkor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 xml:space="preserve">jelenik meg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az emberekben,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 xml:space="preserve">ha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az ezért </w:t>
      </w:r>
      <w:r w:rsidRPr="00A8495F">
        <w:rPr>
          <w:rFonts w:ascii="Times New Roman" w:eastAsia="HiddenHorzOCR" w:hAnsi="Times New Roman" w:cs="Times New Roman"/>
          <w:color w:val="181719"/>
          <w:sz w:val="24"/>
          <w:szCs w:val="24"/>
        </w:rPr>
        <w:t>felelős</w:t>
      </w:r>
      <w:r>
        <w:rPr>
          <w:rFonts w:ascii="Times New Roman" w:eastAsia="HiddenHorzOCR" w:hAnsi="Times New Roman" w:cs="Times New Roman"/>
          <w:color w:val="181719"/>
          <w:sz w:val="24"/>
          <w:szCs w:val="24"/>
        </w:rPr>
        <w:t xml:space="preserve">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génben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 xml:space="preserve">mindkét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allél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>recesszív</w:t>
      </w:r>
      <w:r w:rsidRPr="00A8495F">
        <w:rPr>
          <w:rFonts w:ascii="Times New Roman" w:hAnsi="Times New Roman" w:cs="Times New Roman"/>
          <w:color w:val="434042"/>
          <w:sz w:val="24"/>
          <w:szCs w:val="24"/>
        </w:rPr>
        <w:t xml:space="preserve">.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 xml:space="preserve">Erre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a génre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 xml:space="preserve">nézve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egy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 xml:space="preserve">házaspár mindkét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>tagja</w:t>
      </w:r>
      <w:r>
        <w:rPr>
          <w:rFonts w:ascii="Times New Roman" w:hAnsi="Times New Roman" w:cs="Times New Roman"/>
          <w:color w:val="2C2A2D"/>
          <w:sz w:val="24"/>
          <w:szCs w:val="24"/>
        </w:rPr>
        <w:t xml:space="preserve">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 xml:space="preserve">heterozigóta (azaz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a génjük egyik allélja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 xml:space="preserve">domináns,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a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>másik recesszív)</w:t>
      </w:r>
      <w:r w:rsidRPr="00A8495F">
        <w:rPr>
          <w:rFonts w:ascii="Times New Roman" w:hAnsi="Times New Roman" w:cs="Times New Roman"/>
          <w:color w:val="434042"/>
          <w:sz w:val="24"/>
          <w:szCs w:val="24"/>
        </w:rPr>
        <w:t xml:space="preserve">.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>Ha öt</w:t>
      </w:r>
      <w:r>
        <w:rPr>
          <w:rFonts w:ascii="Times New Roman" w:hAnsi="Times New Roman" w:cs="Times New Roman"/>
          <w:color w:val="181719"/>
          <w:sz w:val="24"/>
          <w:szCs w:val="24"/>
        </w:rPr>
        <w:t xml:space="preserve">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gyerekük születik, akkor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 xml:space="preserve">mi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a </w:t>
      </w:r>
      <w:r w:rsidRPr="00A8495F">
        <w:rPr>
          <w:rFonts w:ascii="Times New Roman" w:eastAsia="HiddenHorzOCR" w:hAnsi="Times New Roman" w:cs="Times New Roman"/>
          <w:color w:val="2C2A2D"/>
          <w:sz w:val="24"/>
          <w:szCs w:val="24"/>
        </w:rPr>
        <w:t xml:space="preserve">valószínűsége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annak,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>hogy</w:t>
      </w:r>
    </w:p>
    <w:p w:rsidR="00A8495F" w:rsidRPr="00A8495F" w:rsidRDefault="00A8495F" w:rsidP="00A84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A2D"/>
          <w:sz w:val="24"/>
          <w:szCs w:val="24"/>
        </w:rPr>
      </w:pPr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a) az </w:t>
      </w:r>
      <w:r w:rsidRPr="00A8495F">
        <w:rPr>
          <w:rFonts w:ascii="Times New Roman" w:eastAsia="HiddenHorzOCR" w:hAnsi="Times New Roman" w:cs="Times New Roman"/>
          <w:color w:val="2C2A2D"/>
          <w:sz w:val="24"/>
          <w:szCs w:val="24"/>
        </w:rPr>
        <w:t xml:space="preserve">első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 xml:space="preserve">három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gyerekük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 xml:space="preserve">beteg lesz,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az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 xml:space="preserve">utolsó </w:t>
      </w:r>
      <w:r w:rsidRPr="00A8495F">
        <w:rPr>
          <w:rFonts w:ascii="Times New Roman" w:eastAsia="HiddenHorzOCR" w:hAnsi="Times New Roman" w:cs="Times New Roman"/>
          <w:color w:val="181719"/>
          <w:sz w:val="24"/>
          <w:szCs w:val="24"/>
        </w:rPr>
        <w:t xml:space="preserve">kettő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>egészséges?</w:t>
      </w:r>
    </w:p>
    <w:p w:rsidR="00A8495F" w:rsidRPr="00A8495F" w:rsidRDefault="00A8495F" w:rsidP="00A84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719"/>
          <w:sz w:val="24"/>
          <w:szCs w:val="24"/>
        </w:rPr>
      </w:pPr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b) az öt gyerek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 xml:space="preserve">köz ül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csak egy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>lesz beteg?</w:t>
      </w:r>
    </w:p>
    <w:p w:rsidR="00A8495F" w:rsidRPr="00A8495F" w:rsidRDefault="00A8495F" w:rsidP="00A84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719"/>
          <w:sz w:val="24"/>
          <w:szCs w:val="24"/>
        </w:rPr>
      </w:pPr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c)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 xml:space="preserve">mind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az öt egészséges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>lesz?</w:t>
      </w:r>
    </w:p>
    <w:p w:rsidR="00A8495F" w:rsidRPr="00A8495F" w:rsidRDefault="00A8495F" w:rsidP="00A84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719"/>
          <w:sz w:val="24"/>
          <w:szCs w:val="24"/>
        </w:rPr>
      </w:pPr>
      <w:r w:rsidRPr="00A8495F">
        <w:rPr>
          <w:rFonts w:ascii="Times New Roman" w:hAnsi="Times New Roman" w:cs="Times New Roman"/>
          <w:color w:val="181719"/>
          <w:sz w:val="24"/>
          <w:szCs w:val="24"/>
        </w:rPr>
        <w:t xml:space="preserve">d)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az </w:t>
      </w:r>
      <w:r w:rsidRPr="00A8495F">
        <w:rPr>
          <w:rFonts w:ascii="Times New Roman" w:eastAsia="HiddenHorzOCR" w:hAnsi="Times New Roman" w:cs="Times New Roman"/>
          <w:color w:val="2C2A2D"/>
          <w:sz w:val="24"/>
          <w:szCs w:val="24"/>
        </w:rPr>
        <w:t xml:space="preserve">első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 xml:space="preserve">négy között </w:t>
      </w:r>
      <w:r w:rsidRPr="00A8495F">
        <w:rPr>
          <w:rFonts w:ascii="Times New Roman" w:eastAsia="HiddenHorzOCR" w:hAnsi="Times New Roman" w:cs="Times New Roman"/>
          <w:color w:val="181719"/>
          <w:sz w:val="24"/>
          <w:szCs w:val="24"/>
        </w:rPr>
        <w:t xml:space="preserve">kettő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 xml:space="preserve">beteg,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az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 xml:space="preserve">ötödik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egészséges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>lesz?</w:t>
      </w:r>
    </w:p>
    <w:p w:rsidR="00A8495F" w:rsidRPr="00A8495F" w:rsidRDefault="00A8495F" w:rsidP="00A84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A2D"/>
          <w:sz w:val="24"/>
          <w:szCs w:val="24"/>
        </w:rPr>
      </w:pPr>
      <w:r w:rsidRPr="00A8495F">
        <w:rPr>
          <w:rFonts w:ascii="Times New Roman" w:hAnsi="Times New Roman" w:cs="Times New Roman"/>
          <w:b/>
          <w:bCs/>
          <w:color w:val="181719"/>
          <w:sz w:val="24"/>
          <w:szCs w:val="24"/>
        </w:rPr>
        <w:t xml:space="preserve">Megoldás.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 xml:space="preserve">Jelöljük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a géneket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 xml:space="preserve">d (domináns) illetve r (recesszív) </w:t>
      </w:r>
      <w:r w:rsidRPr="00A8495F">
        <w:rPr>
          <w:rFonts w:ascii="Times New Roman" w:eastAsia="HiddenHorzOCR" w:hAnsi="Times New Roman" w:cs="Times New Roman"/>
          <w:color w:val="181719"/>
          <w:sz w:val="24"/>
          <w:szCs w:val="24"/>
        </w:rPr>
        <w:t xml:space="preserve">betűvel.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A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>házaspár</w:t>
      </w:r>
      <w:r>
        <w:rPr>
          <w:rFonts w:ascii="Times New Roman" w:hAnsi="Times New Roman" w:cs="Times New Roman"/>
          <w:color w:val="181719"/>
          <w:sz w:val="24"/>
          <w:szCs w:val="24"/>
        </w:rPr>
        <w:t xml:space="preserve">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>mindk</w:t>
      </w:r>
      <w:r w:rsidRPr="00A8495F">
        <w:rPr>
          <w:rFonts w:ascii="Times New Roman" w:hAnsi="Times New Roman" w:cs="Times New Roman"/>
          <w:color w:val="434042"/>
          <w:sz w:val="24"/>
          <w:szCs w:val="24"/>
        </w:rPr>
        <w:t xml:space="preserve">ét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 xml:space="preserve">tagja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>(</w:t>
      </w:r>
      <w:proofErr w:type="spellStart"/>
      <w:proofErr w:type="gramStart"/>
      <w:r w:rsidRPr="00A8495F">
        <w:rPr>
          <w:rFonts w:ascii="Times New Roman" w:hAnsi="Times New Roman" w:cs="Times New Roman"/>
          <w:color w:val="2C2A2D"/>
          <w:sz w:val="24"/>
          <w:szCs w:val="24"/>
        </w:rPr>
        <w:t>d,r</w:t>
      </w:r>
      <w:proofErr w:type="spellEnd"/>
      <w:proofErr w:type="gramEnd"/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),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 xml:space="preserve">tehát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annak </w:t>
      </w:r>
      <w:r w:rsidRPr="00A8495F">
        <w:rPr>
          <w:rFonts w:ascii="Times New Roman" w:eastAsia="HiddenHorzOCR" w:hAnsi="Times New Roman" w:cs="Times New Roman"/>
          <w:color w:val="2C2A2D"/>
          <w:sz w:val="24"/>
          <w:szCs w:val="24"/>
        </w:rPr>
        <w:t xml:space="preserve">valószínűsége,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 xml:space="preserve">hogy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>gyermekük (d,</w:t>
      </w:r>
      <w:r>
        <w:rPr>
          <w:rFonts w:ascii="Times New Roman" w:hAnsi="Times New Roman" w:cs="Times New Roman"/>
          <w:color w:val="2C2A2D"/>
          <w:sz w:val="24"/>
          <w:szCs w:val="24"/>
        </w:rPr>
        <w:t xml:space="preserve">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>d)=l/4,(</w:t>
      </w:r>
      <w:proofErr w:type="spellStart"/>
      <w:r w:rsidRPr="00A8495F">
        <w:rPr>
          <w:rFonts w:ascii="Times New Roman" w:hAnsi="Times New Roman" w:cs="Times New Roman"/>
          <w:color w:val="2C2A2D"/>
          <w:sz w:val="24"/>
          <w:szCs w:val="24"/>
        </w:rPr>
        <w:t>d,r</w:t>
      </w:r>
      <w:proofErr w:type="spellEnd"/>
      <w:r w:rsidRPr="00A8495F">
        <w:rPr>
          <w:rFonts w:ascii="Times New Roman" w:hAnsi="Times New Roman" w:cs="Times New Roman"/>
          <w:color w:val="2C2A2D"/>
          <w:sz w:val="24"/>
          <w:szCs w:val="24"/>
        </w:rPr>
        <w:t>)=l/2, (</w:t>
      </w:r>
      <w:proofErr w:type="spellStart"/>
      <w:r w:rsidRPr="00A8495F">
        <w:rPr>
          <w:rFonts w:ascii="Times New Roman" w:hAnsi="Times New Roman" w:cs="Times New Roman"/>
          <w:color w:val="2C2A2D"/>
          <w:sz w:val="24"/>
          <w:szCs w:val="24"/>
        </w:rPr>
        <w:t>r,r</w:t>
      </w:r>
      <w:proofErr w:type="spellEnd"/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)=l/4.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 xml:space="preserve">A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gyermekek génállományát egymástól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 xml:space="preserve">függetlennek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>tekint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>jük,</w:t>
      </w:r>
      <w:r>
        <w:rPr>
          <w:rFonts w:ascii="Times New Roman" w:hAnsi="Times New Roman" w:cs="Times New Roman"/>
          <w:color w:val="181719"/>
          <w:sz w:val="24"/>
          <w:szCs w:val="24"/>
        </w:rPr>
        <w:t xml:space="preserve">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>akkor</w:t>
      </w:r>
    </w:p>
    <w:p w:rsidR="00A8495F" w:rsidRPr="00A8495F" w:rsidRDefault="00A8495F" w:rsidP="00A84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A2D"/>
          <w:sz w:val="24"/>
          <w:szCs w:val="24"/>
        </w:rPr>
      </w:pPr>
    </w:p>
    <w:p w:rsidR="00A8495F" w:rsidRPr="00A8495F" w:rsidRDefault="00A8495F" w:rsidP="00A84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719"/>
          <w:sz w:val="24"/>
          <w:szCs w:val="24"/>
        </w:rPr>
      </w:pPr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a) </w:t>
      </w:r>
      <w:bookmarkStart w:id="0" w:name="MTBlankEqn"/>
      <w:r w:rsidRPr="00A8495F">
        <w:rPr>
          <w:position w:val="-24"/>
        </w:rPr>
        <w:object w:dxaOrig="20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3pt;height:31pt" o:ole="">
            <v:imagedata r:id="rId4" o:title=""/>
          </v:shape>
          <o:OLEObject Type="Embed" ProgID="Equation.DSMT4" ShapeID="_x0000_i1033" DrawAspect="Content" ObjectID="_1599201770" r:id="rId5"/>
        </w:object>
      </w:r>
      <w:bookmarkEnd w:id="0"/>
    </w:p>
    <w:p w:rsidR="00A8495F" w:rsidRPr="00A8495F" w:rsidRDefault="00A8495F" w:rsidP="00A8495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81719"/>
          <w:sz w:val="24"/>
          <w:szCs w:val="24"/>
        </w:rPr>
      </w:pPr>
      <w:r w:rsidRPr="00A8495F">
        <w:rPr>
          <w:rFonts w:ascii="Times New Roman" w:hAnsi="Times New Roman" w:cs="Times New Roman"/>
          <w:color w:val="181719"/>
          <w:sz w:val="24"/>
          <w:szCs w:val="24"/>
        </w:rPr>
        <w:t xml:space="preserve">b) </w:t>
      </w:r>
      <w:r w:rsidRPr="00A8495F">
        <w:rPr>
          <w:position w:val="-30"/>
        </w:rPr>
        <w:object w:dxaOrig="1939" w:dyaOrig="760">
          <v:shape id="_x0000_i1038" type="#_x0000_t75" style="width:97pt;height:38pt" o:ole="">
            <v:imagedata r:id="rId6" o:title=""/>
          </v:shape>
          <o:OLEObject Type="Embed" ProgID="Equation.DSMT4" ShapeID="_x0000_i1038" DrawAspect="Content" ObjectID="_1599201771" r:id="rId7"/>
        </w:object>
      </w:r>
    </w:p>
    <w:p w:rsidR="00A8495F" w:rsidRPr="00A8495F" w:rsidRDefault="00A8495F" w:rsidP="00A8495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81719"/>
          <w:sz w:val="24"/>
          <w:szCs w:val="24"/>
        </w:rPr>
      </w:pPr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c) </w:t>
      </w:r>
      <w:r w:rsidRPr="00A8495F">
        <w:rPr>
          <w:position w:val="-28"/>
        </w:rPr>
        <w:object w:dxaOrig="1300" w:dyaOrig="740">
          <v:shape id="_x0000_i1040" type="#_x0000_t75" style="width:65pt;height:37pt" o:ole="">
            <v:imagedata r:id="rId8" o:title=""/>
          </v:shape>
          <o:OLEObject Type="Embed" ProgID="Equation.DSMT4" ShapeID="_x0000_i1040" DrawAspect="Content" ObjectID="_1599201772" r:id="rId9"/>
        </w:object>
      </w:r>
    </w:p>
    <w:p w:rsidR="00A8495F" w:rsidRPr="00A8495F" w:rsidRDefault="00A8495F" w:rsidP="00A84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719"/>
          <w:sz w:val="24"/>
          <w:szCs w:val="24"/>
        </w:rPr>
      </w:pPr>
      <w:r w:rsidRPr="00A8495F">
        <w:rPr>
          <w:rFonts w:ascii="Times New Roman" w:hAnsi="Times New Roman" w:cs="Times New Roman"/>
          <w:color w:val="181719"/>
          <w:sz w:val="24"/>
          <w:szCs w:val="24"/>
        </w:rPr>
        <w:t xml:space="preserve">d) </w:t>
      </w:r>
      <w:r w:rsidRPr="00A8495F">
        <w:rPr>
          <w:position w:val="-30"/>
        </w:rPr>
        <w:object w:dxaOrig="2560" w:dyaOrig="760">
          <v:shape id="_x0000_i1042" type="#_x0000_t75" style="width:128pt;height:38pt" o:ole="">
            <v:imagedata r:id="rId10" o:title=""/>
          </v:shape>
          <o:OLEObject Type="Embed" ProgID="Equation.DSMT4" ShapeID="_x0000_i1042" DrawAspect="Content" ObjectID="_1599201773" r:id="rId11"/>
        </w:object>
      </w:r>
    </w:p>
    <w:p w:rsidR="00A8495F" w:rsidRPr="00A8495F" w:rsidRDefault="00A8495F" w:rsidP="00A84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719"/>
          <w:sz w:val="24"/>
          <w:szCs w:val="24"/>
        </w:rPr>
      </w:pPr>
    </w:p>
    <w:p w:rsidR="00A8495F" w:rsidRPr="00A8495F" w:rsidRDefault="00A8495F" w:rsidP="00A84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A2D"/>
          <w:sz w:val="24"/>
          <w:szCs w:val="24"/>
        </w:rPr>
      </w:pPr>
      <w:r w:rsidRPr="00A8495F">
        <w:rPr>
          <w:rFonts w:ascii="Times New Roman" w:hAnsi="Times New Roman" w:cs="Times New Roman"/>
          <w:b/>
          <w:bCs/>
          <w:color w:val="181719"/>
          <w:sz w:val="24"/>
          <w:szCs w:val="24"/>
        </w:rPr>
        <w:t xml:space="preserve">15.24.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 xml:space="preserve">Egy </w:t>
      </w:r>
      <w:r w:rsidRPr="00A8495F">
        <w:rPr>
          <w:rFonts w:ascii="Times New Roman" w:hAnsi="Times New Roman" w:cs="Times New Roman"/>
          <w:color w:val="434042"/>
          <w:sz w:val="24"/>
          <w:szCs w:val="24"/>
        </w:rPr>
        <w:t>ame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 xml:space="preserve">rikai rezervátumban </w:t>
      </w:r>
      <w:r>
        <w:rPr>
          <w:rFonts w:ascii="Times New Roman" w:hAnsi="Times New Roman" w:cs="Times New Roman"/>
          <w:color w:val="2C2A2D"/>
          <w:sz w:val="24"/>
          <w:szCs w:val="24"/>
        </w:rPr>
        <w:t>3000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 xml:space="preserve">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bölényt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 xml:space="preserve">figyeltek meg.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>Ezek közül 2973</w:t>
      </w:r>
      <w:r>
        <w:rPr>
          <w:rFonts w:ascii="Times New Roman" w:hAnsi="Times New Roman" w:cs="Times New Roman"/>
          <w:color w:val="2C2A2D"/>
          <w:sz w:val="24"/>
          <w:szCs w:val="24"/>
        </w:rPr>
        <w:t xml:space="preserve">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volt </w:t>
      </w:r>
      <w:r w:rsidRPr="00A8495F">
        <w:rPr>
          <w:rFonts w:ascii="Times New Roman" w:hAnsi="Times New Roman" w:cs="Times New Roman"/>
          <w:color w:val="434042"/>
          <w:sz w:val="24"/>
          <w:szCs w:val="24"/>
        </w:rPr>
        <w:t xml:space="preserve">sötét </w:t>
      </w:r>
      <w:r w:rsidRPr="00A8495F">
        <w:rPr>
          <w:rFonts w:ascii="Times New Roman" w:eastAsia="HiddenHorzOCR" w:hAnsi="Times New Roman" w:cs="Times New Roman"/>
          <w:color w:val="434042"/>
          <w:sz w:val="24"/>
          <w:szCs w:val="24"/>
        </w:rPr>
        <w:t>söré</w:t>
      </w:r>
      <w:r w:rsidRPr="00A8495F">
        <w:rPr>
          <w:rFonts w:ascii="Times New Roman" w:eastAsia="HiddenHorzOCR" w:hAnsi="Times New Roman" w:cs="Times New Roman"/>
          <w:color w:val="181719"/>
          <w:sz w:val="24"/>
          <w:szCs w:val="24"/>
        </w:rPr>
        <w:t>n</w:t>
      </w:r>
      <w:r w:rsidRPr="00A8495F">
        <w:rPr>
          <w:rFonts w:ascii="Times New Roman" w:eastAsia="HiddenHorzOCR" w:hAnsi="Times New Roman" w:cs="Times New Roman"/>
          <w:color w:val="434042"/>
          <w:sz w:val="24"/>
          <w:szCs w:val="24"/>
        </w:rPr>
        <w:t xml:space="preserve">yű,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27 állat sörénye világosszürke volt.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 xml:space="preserve">A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>sötét sörény domináns</w:t>
      </w:r>
      <w:r>
        <w:rPr>
          <w:rFonts w:ascii="Times New Roman" w:hAnsi="Times New Roman" w:cs="Times New Roman"/>
          <w:color w:val="2C2A2D"/>
          <w:sz w:val="24"/>
          <w:szCs w:val="24"/>
        </w:rPr>
        <w:t xml:space="preserve">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tulajdonság </w:t>
      </w:r>
      <w:r w:rsidRPr="00A8495F">
        <w:rPr>
          <w:rFonts w:ascii="Times New Roman" w:hAnsi="Times New Roman" w:cs="Times New Roman"/>
          <w:color w:val="434042"/>
          <w:sz w:val="24"/>
          <w:szCs w:val="24"/>
        </w:rPr>
        <w:t xml:space="preserve">a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világos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 xml:space="preserve">felett.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Mekkora a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 xml:space="preserve">recesszív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allél gyakorisága </w:t>
      </w:r>
      <w:r w:rsidRPr="00A8495F">
        <w:rPr>
          <w:rFonts w:ascii="Times New Roman" w:hAnsi="Times New Roman" w:cs="Times New Roman"/>
          <w:color w:val="434042"/>
          <w:sz w:val="24"/>
          <w:szCs w:val="24"/>
        </w:rPr>
        <w:t xml:space="preserve">a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>populációban?</w:t>
      </w:r>
    </w:p>
    <w:p w:rsidR="00266EBF" w:rsidRPr="00266EBF" w:rsidRDefault="00A8495F" w:rsidP="00266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72C"/>
          <w:sz w:val="24"/>
          <w:szCs w:val="24"/>
        </w:rPr>
      </w:pPr>
      <w:r w:rsidRPr="00A8495F">
        <w:rPr>
          <w:rFonts w:ascii="Times New Roman" w:hAnsi="Times New Roman" w:cs="Times New Roman"/>
          <w:b/>
          <w:bCs/>
          <w:color w:val="181719"/>
          <w:sz w:val="24"/>
          <w:szCs w:val="24"/>
        </w:rPr>
        <w:t xml:space="preserve">Megoldás.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>J</w:t>
      </w:r>
      <w:r w:rsidRPr="00A8495F">
        <w:rPr>
          <w:rFonts w:ascii="Times New Roman" w:hAnsi="Times New Roman" w:cs="Times New Roman"/>
          <w:color w:val="434042"/>
          <w:sz w:val="24"/>
          <w:szCs w:val="24"/>
        </w:rPr>
        <w:t>e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 xml:space="preserve">löljük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>a (</w:t>
      </w:r>
      <w:proofErr w:type="spellStart"/>
      <w:proofErr w:type="gramStart"/>
      <w:r w:rsidRPr="00A8495F">
        <w:rPr>
          <w:rFonts w:ascii="Times New Roman" w:hAnsi="Times New Roman" w:cs="Times New Roman"/>
          <w:color w:val="2C2A2D"/>
          <w:sz w:val="24"/>
          <w:szCs w:val="24"/>
        </w:rPr>
        <w:t>d,d</w:t>
      </w:r>
      <w:proofErr w:type="spellEnd"/>
      <w:proofErr w:type="gramEnd"/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) </w:t>
      </w:r>
      <w:r w:rsidRPr="00A8495F">
        <w:rPr>
          <w:rFonts w:ascii="Times New Roman" w:eastAsia="HiddenHorzOCR" w:hAnsi="Times New Roman" w:cs="Times New Roman"/>
          <w:color w:val="2C2A2D"/>
          <w:sz w:val="24"/>
          <w:szCs w:val="24"/>
        </w:rPr>
        <w:t xml:space="preserve">valószínűségét </w:t>
      </w:r>
      <w:r w:rsidRPr="00A8495F">
        <w:rPr>
          <w:rFonts w:ascii="Times New Roman" w:hAnsi="Times New Roman" w:cs="Times New Roman"/>
          <w:i/>
          <w:color w:val="2C2A2D"/>
          <w:sz w:val="24"/>
          <w:szCs w:val="24"/>
        </w:rPr>
        <w:t>p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>-vel, (</w:t>
      </w:r>
      <w:proofErr w:type="spellStart"/>
      <w:r w:rsidRPr="00A8495F">
        <w:rPr>
          <w:rFonts w:ascii="Times New Roman" w:hAnsi="Times New Roman" w:cs="Times New Roman"/>
          <w:color w:val="2C2A2D"/>
          <w:sz w:val="24"/>
          <w:szCs w:val="24"/>
        </w:rPr>
        <w:t>d,r</w:t>
      </w:r>
      <w:proofErr w:type="spellEnd"/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) </w:t>
      </w:r>
      <w:r w:rsidRPr="00A8495F">
        <w:rPr>
          <w:rFonts w:ascii="Times New Roman" w:eastAsia="HiddenHorzOCR" w:hAnsi="Times New Roman" w:cs="Times New Roman"/>
          <w:color w:val="181719"/>
          <w:sz w:val="24"/>
          <w:szCs w:val="24"/>
        </w:rPr>
        <w:t>valószínű</w:t>
      </w:r>
      <w:r>
        <w:rPr>
          <w:rFonts w:ascii="Times New Roman" w:eastAsia="HiddenHorzOCR" w:hAnsi="Times New Roman" w:cs="Times New Roman"/>
          <w:color w:val="181719"/>
          <w:sz w:val="24"/>
          <w:szCs w:val="24"/>
        </w:rPr>
        <w:t>s</w:t>
      </w:r>
      <w:r w:rsidRPr="00A8495F">
        <w:rPr>
          <w:rFonts w:ascii="Times New Roman" w:eastAsia="HiddenHorzOCR" w:hAnsi="Times New Roman" w:cs="Times New Roman"/>
          <w:color w:val="434042"/>
          <w:sz w:val="24"/>
          <w:szCs w:val="24"/>
        </w:rPr>
        <w:t xml:space="preserve">égét </w:t>
      </w:r>
      <w:r w:rsidRPr="00A8495F">
        <w:rPr>
          <w:rFonts w:ascii="Times New Roman" w:hAnsi="Times New Roman" w:cs="Times New Roman"/>
          <w:i/>
          <w:color w:val="2C2A2D"/>
          <w:sz w:val="24"/>
          <w:szCs w:val="24"/>
        </w:rPr>
        <w:t>q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>-</w:t>
      </w:r>
      <w:proofErr w:type="spellStart"/>
      <w:r w:rsidRPr="00A8495F">
        <w:rPr>
          <w:rFonts w:ascii="Times New Roman" w:hAnsi="Times New Roman" w:cs="Times New Roman"/>
          <w:color w:val="2C2A2D"/>
          <w:sz w:val="24"/>
          <w:szCs w:val="24"/>
        </w:rPr>
        <w:t>val</w:t>
      </w:r>
      <w:proofErr w:type="spellEnd"/>
      <w:r w:rsidRPr="00A8495F">
        <w:rPr>
          <w:rFonts w:ascii="Times New Roman" w:hAnsi="Times New Roman" w:cs="Times New Roman"/>
          <w:color w:val="2C2A2D"/>
          <w:sz w:val="24"/>
          <w:szCs w:val="24"/>
        </w:rPr>
        <w:t>, (</w:t>
      </w:r>
      <w:proofErr w:type="spellStart"/>
      <w:r w:rsidRPr="00A8495F">
        <w:rPr>
          <w:rFonts w:ascii="Times New Roman" w:hAnsi="Times New Roman" w:cs="Times New Roman"/>
          <w:color w:val="2C2A2D"/>
          <w:sz w:val="24"/>
          <w:szCs w:val="24"/>
        </w:rPr>
        <w:t>r,r</w:t>
      </w:r>
      <w:proofErr w:type="spellEnd"/>
      <w:r w:rsidRPr="00A8495F">
        <w:rPr>
          <w:rFonts w:ascii="Times New Roman" w:hAnsi="Times New Roman" w:cs="Times New Roman"/>
          <w:color w:val="2C2A2D"/>
          <w:sz w:val="24"/>
          <w:szCs w:val="24"/>
        </w:rPr>
        <w:t>)</w:t>
      </w:r>
      <w:r>
        <w:rPr>
          <w:rFonts w:ascii="Times New Roman" w:hAnsi="Times New Roman" w:cs="Times New Roman"/>
          <w:color w:val="2C2A2D"/>
          <w:sz w:val="24"/>
          <w:szCs w:val="24"/>
        </w:rPr>
        <w:t xml:space="preserve"> </w:t>
      </w:r>
      <w:r w:rsidRPr="00A8495F">
        <w:rPr>
          <w:rFonts w:ascii="Times New Roman" w:eastAsia="HiddenHorzOCR" w:hAnsi="Times New Roman" w:cs="Times New Roman"/>
          <w:color w:val="2C2A2D"/>
          <w:sz w:val="24"/>
          <w:szCs w:val="24"/>
        </w:rPr>
        <w:t xml:space="preserve">valószínűségét </w:t>
      </w:r>
      <w:r w:rsidRPr="00A8495F">
        <w:rPr>
          <w:rFonts w:ascii="Times New Roman" w:hAnsi="Times New Roman" w:cs="Times New Roman"/>
          <w:i/>
          <w:color w:val="2C2A2D"/>
          <w:sz w:val="24"/>
          <w:szCs w:val="24"/>
        </w:rPr>
        <w:t>r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>-</w:t>
      </w:r>
      <w:proofErr w:type="spellStart"/>
      <w:r w:rsidRPr="00A8495F">
        <w:rPr>
          <w:rFonts w:ascii="Times New Roman" w:hAnsi="Times New Roman" w:cs="Times New Roman"/>
          <w:color w:val="2C2A2D"/>
          <w:sz w:val="24"/>
          <w:szCs w:val="24"/>
        </w:rPr>
        <w:t>rel</w:t>
      </w:r>
      <w:proofErr w:type="spellEnd"/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.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 xml:space="preserve">Annak </w:t>
      </w:r>
      <w:r w:rsidRPr="00A8495F">
        <w:rPr>
          <w:rFonts w:ascii="Times New Roman" w:eastAsia="HiddenHorzOCR" w:hAnsi="Times New Roman" w:cs="Times New Roman"/>
          <w:color w:val="181719"/>
          <w:sz w:val="24"/>
          <w:szCs w:val="24"/>
        </w:rPr>
        <w:t>valószínűsége</w:t>
      </w:r>
      <w:r w:rsidRPr="00A8495F">
        <w:rPr>
          <w:rFonts w:ascii="Times New Roman" w:eastAsia="HiddenHorzOCR" w:hAnsi="Times New Roman" w:cs="Times New Roman"/>
          <w:color w:val="434042"/>
          <w:sz w:val="24"/>
          <w:szCs w:val="24"/>
        </w:rPr>
        <w:t xml:space="preserve">,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 xml:space="preserve">hogy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a </w:t>
      </w:r>
      <w:r w:rsidRPr="00A8495F">
        <w:rPr>
          <w:rFonts w:ascii="Times New Roman" w:eastAsia="HiddenHorzOCR" w:hAnsi="Times New Roman" w:cs="Times New Roman"/>
          <w:color w:val="181719"/>
          <w:sz w:val="24"/>
          <w:szCs w:val="24"/>
        </w:rPr>
        <w:t>követk</w:t>
      </w:r>
      <w:r w:rsidRPr="00A8495F">
        <w:rPr>
          <w:rFonts w:ascii="Times New Roman" w:eastAsia="HiddenHorzOCR" w:hAnsi="Times New Roman" w:cs="Times New Roman"/>
          <w:color w:val="434042"/>
          <w:sz w:val="24"/>
          <w:szCs w:val="24"/>
        </w:rPr>
        <w:t xml:space="preserve">ező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>generációban (</w:t>
      </w:r>
      <w:proofErr w:type="spellStart"/>
      <w:proofErr w:type="gramStart"/>
      <w:r w:rsidRPr="00A8495F">
        <w:rPr>
          <w:rFonts w:ascii="Times New Roman" w:hAnsi="Times New Roman" w:cs="Times New Roman"/>
          <w:color w:val="2C2A2D"/>
          <w:sz w:val="24"/>
          <w:szCs w:val="24"/>
        </w:rPr>
        <w:t>d,d</w:t>
      </w:r>
      <w:proofErr w:type="spellEnd"/>
      <w:proofErr w:type="gramEnd"/>
      <w:r w:rsidRPr="00A8495F">
        <w:rPr>
          <w:rFonts w:ascii="Times New Roman" w:hAnsi="Times New Roman" w:cs="Times New Roman"/>
          <w:color w:val="2C2A2D"/>
          <w:sz w:val="24"/>
          <w:szCs w:val="24"/>
        </w:rPr>
        <w:t>)</w:t>
      </w:r>
      <w:r>
        <w:rPr>
          <w:rFonts w:ascii="Times New Roman" w:hAnsi="Times New Roman" w:cs="Times New Roman"/>
          <w:color w:val="2C2A2D"/>
          <w:sz w:val="24"/>
          <w:szCs w:val="24"/>
        </w:rPr>
        <w:t xml:space="preserve">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egyed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>jön l</w:t>
      </w:r>
      <w:r w:rsidRPr="00A8495F">
        <w:rPr>
          <w:rFonts w:ascii="Times New Roman" w:hAnsi="Times New Roman" w:cs="Times New Roman"/>
          <w:color w:val="434042"/>
          <w:sz w:val="24"/>
          <w:szCs w:val="24"/>
        </w:rPr>
        <w:t>ét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>r</w:t>
      </w:r>
      <w:r w:rsidRPr="00A8495F">
        <w:rPr>
          <w:rFonts w:ascii="Times New Roman" w:hAnsi="Times New Roman" w:cs="Times New Roman"/>
          <w:color w:val="434042"/>
          <w:sz w:val="24"/>
          <w:szCs w:val="24"/>
        </w:rPr>
        <w:t xml:space="preserve">e </w:t>
      </w:r>
      <w:r w:rsidRPr="00A8495F">
        <w:rPr>
          <w:rFonts w:ascii="Times New Roman" w:hAnsi="Times New Roman" w:cs="Times New Roman"/>
          <w:i/>
          <w:color w:val="2C2A2D"/>
          <w:sz w:val="24"/>
          <w:szCs w:val="24"/>
        </w:rPr>
        <w:t>p</w:t>
      </w:r>
      <w:r w:rsidRPr="00A8495F">
        <w:rPr>
          <w:rFonts w:ascii="Times New Roman" w:hAnsi="Times New Roman" w:cs="Times New Roman"/>
          <w:color w:val="2C2A2D"/>
          <w:sz w:val="24"/>
          <w:szCs w:val="24"/>
          <w:vertAlign w:val="superscript"/>
        </w:rPr>
        <w:t>2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 + </w:t>
      </w:r>
      <w:proofErr w:type="spellStart"/>
      <w:r w:rsidRPr="00A8495F">
        <w:rPr>
          <w:rFonts w:ascii="Times New Roman" w:hAnsi="Times New Roman" w:cs="Times New Roman"/>
          <w:i/>
          <w:iCs/>
          <w:color w:val="2C2A2D"/>
          <w:sz w:val="24"/>
          <w:szCs w:val="24"/>
        </w:rPr>
        <w:t>pq</w:t>
      </w:r>
      <w:proofErr w:type="spellEnd"/>
      <w:r w:rsidRPr="00A8495F">
        <w:rPr>
          <w:rFonts w:ascii="Times New Roman" w:hAnsi="Times New Roman" w:cs="Times New Roman"/>
          <w:i/>
          <w:iCs/>
          <w:color w:val="2C2A2D"/>
          <w:sz w:val="24"/>
          <w:szCs w:val="24"/>
        </w:rPr>
        <w:t xml:space="preserve">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>+ l/4</w:t>
      </w:r>
      <w:r w:rsidRPr="00A8495F">
        <w:rPr>
          <w:rFonts w:ascii="Times New Roman" w:hAnsi="Times New Roman" w:cs="Times New Roman"/>
          <w:i/>
          <w:color w:val="181719"/>
          <w:sz w:val="24"/>
          <w:szCs w:val="24"/>
        </w:rPr>
        <w:t>q</w:t>
      </w:r>
      <w:r w:rsidRPr="00A8495F">
        <w:rPr>
          <w:rFonts w:ascii="Times New Roman" w:hAnsi="Times New Roman" w:cs="Times New Roman"/>
          <w:color w:val="434042"/>
          <w:sz w:val="24"/>
          <w:szCs w:val="24"/>
          <w:vertAlign w:val="superscript"/>
        </w:rPr>
        <w:t>2</w:t>
      </w:r>
      <w:r w:rsidRPr="00A8495F">
        <w:rPr>
          <w:rFonts w:ascii="Times New Roman" w:hAnsi="Times New Roman" w:cs="Times New Roman"/>
          <w:color w:val="434042"/>
          <w:sz w:val="24"/>
          <w:szCs w:val="24"/>
        </w:rPr>
        <w:t xml:space="preserve">.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>(</w:t>
      </w:r>
      <w:proofErr w:type="spellStart"/>
      <w:r w:rsidRPr="00A8495F">
        <w:rPr>
          <w:rFonts w:ascii="Times New Roman" w:hAnsi="Times New Roman" w:cs="Times New Roman"/>
          <w:color w:val="2C2A2D"/>
          <w:sz w:val="24"/>
          <w:szCs w:val="24"/>
        </w:rPr>
        <w:t>d,r</w:t>
      </w:r>
      <w:proofErr w:type="spellEnd"/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) egyed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 xml:space="preserve">létrejöttének </w:t>
      </w:r>
      <w:r w:rsidRPr="00A8495F">
        <w:rPr>
          <w:rFonts w:ascii="Times New Roman" w:eastAsia="HiddenHorzOCR" w:hAnsi="Times New Roman" w:cs="Times New Roman"/>
          <w:color w:val="181719"/>
          <w:sz w:val="24"/>
          <w:szCs w:val="24"/>
        </w:rPr>
        <w:t>valószínűs</w:t>
      </w:r>
      <w:r w:rsidRPr="00A8495F">
        <w:rPr>
          <w:rFonts w:ascii="Times New Roman" w:eastAsia="HiddenHorzOCR" w:hAnsi="Times New Roman" w:cs="Times New Roman"/>
          <w:color w:val="434042"/>
          <w:sz w:val="24"/>
          <w:szCs w:val="24"/>
        </w:rPr>
        <w:t xml:space="preserve">ége </w:t>
      </w:r>
      <w:proofErr w:type="spellStart"/>
      <w:r w:rsidRPr="00A8495F">
        <w:rPr>
          <w:rFonts w:ascii="Times New Roman" w:hAnsi="Times New Roman" w:cs="Times New Roman"/>
          <w:i/>
          <w:iCs/>
          <w:color w:val="2C2A2D"/>
          <w:sz w:val="24"/>
          <w:szCs w:val="24"/>
        </w:rPr>
        <w:t>pq</w:t>
      </w:r>
      <w:proofErr w:type="spellEnd"/>
      <w:r w:rsidRPr="00A8495F">
        <w:rPr>
          <w:rFonts w:ascii="Times New Roman" w:hAnsi="Times New Roman" w:cs="Times New Roman"/>
          <w:i/>
          <w:iCs/>
          <w:color w:val="2C2A2D"/>
          <w:sz w:val="24"/>
          <w:szCs w:val="24"/>
        </w:rPr>
        <w:t xml:space="preserve">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+ </w:t>
      </w:r>
      <w:r w:rsidRPr="00A8495F">
        <w:rPr>
          <w:rFonts w:ascii="Times New Roman" w:hAnsi="Times New Roman" w:cs="Times New Roman"/>
          <w:i/>
          <w:iCs/>
          <w:color w:val="2C2A2D"/>
          <w:sz w:val="24"/>
          <w:szCs w:val="24"/>
        </w:rPr>
        <w:t xml:space="preserve">2pr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>+</w:t>
      </w:r>
      <w:r>
        <w:rPr>
          <w:rFonts w:ascii="Times New Roman" w:hAnsi="Times New Roman" w:cs="Times New Roman"/>
          <w:color w:val="2C2A2D"/>
          <w:sz w:val="24"/>
          <w:szCs w:val="24"/>
        </w:rPr>
        <w:t xml:space="preserve">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>l</w:t>
      </w:r>
      <w:r w:rsidRPr="00A8495F">
        <w:rPr>
          <w:rFonts w:ascii="Times New Roman" w:hAnsi="Times New Roman" w:cs="Times New Roman"/>
          <w:color w:val="434042"/>
          <w:sz w:val="24"/>
          <w:szCs w:val="24"/>
        </w:rPr>
        <w:t>/2</w:t>
      </w:r>
      <w:r w:rsidRPr="00A8495F">
        <w:rPr>
          <w:rFonts w:ascii="Times New Roman" w:hAnsi="Times New Roman" w:cs="Times New Roman"/>
          <w:i/>
          <w:color w:val="434042"/>
          <w:sz w:val="24"/>
          <w:szCs w:val="24"/>
        </w:rPr>
        <w:t>q</w:t>
      </w:r>
      <w:r w:rsidRPr="00A8495F">
        <w:rPr>
          <w:rFonts w:ascii="Times New Roman" w:hAnsi="Times New Roman" w:cs="Times New Roman"/>
          <w:color w:val="434042"/>
          <w:sz w:val="24"/>
          <w:szCs w:val="24"/>
          <w:vertAlign w:val="superscript"/>
        </w:rPr>
        <w:t>2</w:t>
      </w:r>
      <w:r w:rsidRPr="00A8495F">
        <w:rPr>
          <w:rFonts w:ascii="Times New Roman" w:hAnsi="Times New Roman" w:cs="Times New Roman"/>
          <w:color w:val="434042"/>
          <w:sz w:val="24"/>
          <w:szCs w:val="24"/>
        </w:rPr>
        <w:t xml:space="preserve">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+ </w:t>
      </w:r>
      <w:proofErr w:type="spellStart"/>
      <w:r w:rsidRPr="00A8495F">
        <w:rPr>
          <w:rFonts w:ascii="Times New Roman" w:hAnsi="Times New Roman" w:cs="Times New Roman"/>
          <w:i/>
          <w:iCs/>
          <w:color w:val="2C2A2D"/>
          <w:sz w:val="24"/>
          <w:szCs w:val="24"/>
        </w:rPr>
        <w:t>qr</w:t>
      </w:r>
      <w:proofErr w:type="spellEnd"/>
      <w:r w:rsidRPr="00A8495F">
        <w:rPr>
          <w:rFonts w:ascii="Times New Roman" w:hAnsi="Times New Roman" w:cs="Times New Roman"/>
          <w:i/>
          <w:iCs/>
          <w:color w:val="2C2A2D"/>
          <w:sz w:val="24"/>
          <w:szCs w:val="24"/>
        </w:rPr>
        <w:t xml:space="preserve">,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>(</w:t>
      </w:r>
      <w:proofErr w:type="spellStart"/>
      <w:r w:rsidRPr="00A8495F">
        <w:rPr>
          <w:rFonts w:ascii="Times New Roman" w:hAnsi="Times New Roman" w:cs="Times New Roman"/>
          <w:color w:val="2C2A2D"/>
          <w:sz w:val="24"/>
          <w:szCs w:val="24"/>
        </w:rPr>
        <w:t>r,r</w:t>
      </w:r>
      <w:proofErr w:type="spellEnd"/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) egyedé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>pedig l</w:t>
      </w:r>
      <w:r w:rsidRPr="00A8495F">
        <w:rPr>
          <w:rFonts w:ascii="Times New Roman" w:hAnsi="Times New Roman" w:cs="Times New Roman"/>
          <w:color w:val="434042"/>
          <w:sz w:val="24"/>
          <w:szCs w:val="24"/>
        </w:rPr>
        <w:t>/4</w:t>
      </w:r>
      <w:r w:rsidRPr="00A8495F">
        <w:rPr>
          <w:rFonts w:ascii="Times New Roman" w:hAnsi="Times New Roman" w:cs="Times New Roman"/>
          <w:i/>
          <w:color w:val="434042"/>
          <w:sz w:val="24"/>
          <w:szCs w:val="24"/>
        </w:rPr>
        <w:t>q</w:t>
      </w:r>
      <w:r w:rsidRPr="00A8495F">
        <w:rPr>
          <w:rFonts w:ascii="Times New Roman" w:hAnsi="Times New Roman" w:cs="Times New Roman"/>
          <w:color w:val="434042"/>
          <w:sz w:val="24"/>
          <w:szCs w:val="24"/>
          <w:vertAlign w:val="superscript"/>
        </w:rPr>
        <w:t>2</w:t>
      </w:r>
      <w:r w:rsidRPr="00A8495F">
        <w:rPr>
          <w:rFonts w:ascii="Times New Roman" w:hAnsi="Times New Roman" w:cs="Times New Roman"/>
          <w:color w:val="434042"/>
          <w:sz w:val="24"/>
          <w:szCs w:val="24"/>
        </w:rPr>
        <w:t xml:space="preserve"> </w:t>
      </w:r>
      <w:r w:rsidRPr="00A8495F">
        <w:rPr>
          <w:rFonts w:ascii="Times New Roman" w:hAnsi="Times New Roman" w:cs="Times New Roman"/>
          <w:color w:val="201F3F"/>
          <w:sz w:val="24"/>
          <w:szCs w:val="24"/>
        </w:rPr>
        <w:t xml:space="preserve">+ </w:t>
      </w:r>
      <w:proofErr w:type="spellStart"/>
      <w:r w:rsidRPr="00A8495F">
        <w:rPr>
          <w:rFonts w:ascii="Times New Roman" w:hAnsi="Times New Roman" w:cs="Times New Roman"/>
          <w:i/>
          <w:iCs/>
          <w:color w:val="2C2A2D"/>
          <w:sz w:val="24"/>
          <w:szCs w:val="24"/>
        </w:rPr>
        <w:t>qr</w:t>
      </w:r>
      <w:proofErr w:type="spellEnd"/>
      <w:r w:rsidRPr="00A8495F">
        <w:rPr>
          <w:rFonts w:ascii="Times New Roman" w:hAnsi="Times New Roman" w:cs="Times New Roman"/>
          <w:i/>
          <w:iCs/>
          <w:color w:val="2C2A2D"/>
          <w:sz w:val="24"/>
          <w:szCs w:val="24"/>
        </w:rPr>
        <w:t xml:space="preserve">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+ </w:t>
      </w:r>
      <w:r w:rsidRPr="00A8495F">
        <w:rPr>
          <w:rFonts w:ascii="Times New Roman" w:hAnsi="Times New Roman" w:cs="Times New Roman"/>
          <w:i/>
          <w:color w:val="181719"/>
          <w:sz w:val="24"/>
          <w:szCs w:val="24"/>
        </w:rPr>
        <w:t>r</w:t>
      </w:r>
      <w:r w:rsidRPr="00A8495F">
        <w:rPr>
          <w:rFonts w:ascii="Times New Roman" w:hAnsi="Times New Roman" w:cs="Times New Roman"/>
          <w:color w:val="181719"/>
          <w:sz w:val="24"/>
          <w:szCs w:val="24"/>
          <w:vertAlign w:val="superscript"/>
        </w:rPr>
        <w:t>2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 xml:space="preserve"> . Ha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a </w:t>
      </w:r>
      <w:r w:rsidRPr="00A8495F">
        <w:rPr>
          <w:rFonts w:ascii="Times New Roman" w:eastAsia="HiddenHorzOCR" w:hAnsi="Times New Roman" w:cs="Times New Roman"/>
          <w:color w:val="2C2A2D"/>
          <w:sz w:val="24"/>
          <w:szCs w:val="24"/>
        </w:rPr>
        <w:t xml:space="preserve">valószínűségek </w:t>
      </w:r>
      <w:proofErr w:type="spellStart"/>
      <w:r w:rsidRPr="00A8495F">
        <w:rPr>
          <w:rFonts w:ascii="Times New Roman" w:hAnsi="Times New Roman" w:cs="Times New Roman"/>
          <w:color w:val="2C2A2D"/>
          <w:sz w:val="24"/>
          <w:szCs w:val="24"/>
        </w:rPr>
        <w:t>stacionáriusak</w:t>
      </w:r>
      <w:proofErr w:type="spellEnd"/>
      <w:r w:rsidRPr="00266EBF">
        <w:rPr>
          <w:rFonts w:ascii="Times New Roman" w:hAnsi="Times New Roman" w:cs="Times New Roman"/>
          <w:color w:val="5D5852"/>
          <w:sz w:val="24"/>
          <w:szCs w:val="24"/>
        </w:rPr>
        <w:t>,</w:t>
      </w:r>
      <w:r w:rsidRPr="00266EBF">
        <w:rPr>
          <w:rFonts w:ascii="Times New Roman" w:hAnsi="Times New Roman" w:cs="Times New Roman"/>
          <w:color w:val="5D5852"/>
          <w:sz w:val="24"/>
          <w:szCs w:val="24"/>
        </w:rPr>
        <w:t xml:space="preserve"> </w:t>
      </w:r>
      <w:r w:rsidR="00266EBF"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akkor ezen </w:t>
      </w:r>
      <w:r w:rsidR="00266EBF" w:rsidRPr="00266EBF">
        <w:rPr>
          <w:rFonts w:ascii="Times New Roman" w:eastAsia="HiddenHorzOCR" w:hAnsi="Times New Roman" w:cs="Times New Roman"/>
          <w:color w:val="19161A"/>
          <w:sz w:val="24"/>
          <w:szCs w:val="24"/>
        </w:rPr>
        <w:t xml:space="preserve">valószínűségek </w:t>
      </w:r>
      <w:r w:rsidR="00266EBF"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megegyeznek </w:t>
      </w:r>
      <w:r w:rsidR="00266EBF"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a </w:t>
      </w:r>
      <w:r w:rsidR="00266EBF"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kezdeti </w:t>
      </w:r>
      <w:r w:rsidR="00266EBF" w:rsidRPr="00266EBF">
        <w:rPr>
          <w:rFonts w:ascii="Times New Roman" w:eastAsia="HiddenHorzOCR" w:hAnsi="Times New Roman" w:cs="Times New Roman"/>
          <w:color w:val="19161A"/>
          <w:sz w:val="24"/>
          <w:szCs w:val="24"/>
        </w:rPr>
        <w:t xml:space="preserve">valószínűségekkel, </w:t>
      </w:r>
      <w:r w:rsidR="00266EBF" w:rsidRPr="00266EBF">
        <w:rPr>
          <w:rFonts w:ascii="Times New Roman" w:hAnsi="Times New Roman" w:cs="Times New Roman"/>
          <w:color w:val="2B272C"/>
          <w:sz w:val="24"/>
          <w:szCs w:val="24"/>
        </w:rPr>
        <w:t>azaz</w:t>
      </w:r>
    </w:p>
    <w:p w:rsidR="00266EBF" w:rsidRPr="00266EBF" w:rsidRDefault="00266EBF" w:rsidP="00266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61A"/>
          <w:sz w:val="24"/>
          <w:szCs w:val="24"/>
        </w:rPr>
      </w:pPr>
      <w:r w:rsidRPr="00266EBF">
        <w:rPr>
          <w:rFonts w:ascii="Times New Roman" w:hAnsi="Times New Roman" w:cs="Times New Roman"/>
          <w:i/>
          <w:iCs/>
          <w:color w:val="19161A"/>
          <w:sz w:val="24"/>
          <w:szCs w:val="24"/>
        </w:rPr>
        <w:t xml:space="preserve">p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= </w:t>
      </w:r>
      <w:r w:rsidRPr="00A8495F">
        <w:rPr>
          <w:rFonts w:ascii="Times New Roman" w:hAnsi="Times New Roman" w:cs="Times New Roman"/>
          <w:i/>
          <w:color w:val="2C2A2D"/>
          <w:sz w:val="24"/>
          <w:szCs w:val="24"/>
        </w:rPr>
        <w:t>p</w:t>
      </w:r>
      <w:r w:rsidRPr="00A8495F">
        <w:rPr>
          <w:rFonts w:ascii="Times New Roman" w:hAnsi="Times New Roman" w:cs="Times New Roman"/>
          <w:color w:val="2C2A2D"/>
          <w:sz w:val="24"/>
          <w:szCs w:val="24"/>
          <w:vertAlign w:val="superscript"/>
        </w:rPr>
        <w:t>2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 + </w:t>
      </w:r>
      <w:proofErr w:type="spellStart"/>
      <w:r w:rsidRPr="00A8495F">
        <w:rPr>
          <w:rFonts w:ascii="Times New Roman" w:hAnsi="Times New Roman" w:cs="Times New Roman"/>
          <w:i/>
          <w:iCs/>
          <w:color w:val="2C2A2D"/>
          <w:sz w:val="24"/>
          <w:szCs w:val="24"/>
        </w:rPr>
        <w:t>pq</w:t>
      </w:r>
      <w:proofErr w:type="spellEnd"/>
      <w:r w:rsidRPr="00A8495F">
        <w:rPr>
          <w:rFonts w:ascii="Times New Roman" w:hAnsi="Times New Roman" w:cs="Times New Roman"/>
          <w:i/>
          <w:iCs/>
          <w:color w:val="2C2A2D"/>
          <w:sz w:val="24"/>
          <w:szCs w:val="24"/>
        </w:rPr>
        <w:t xml:space="preserve">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>+ l/4</w:t>
      </w:r>
      <w:r w:rsidRPr="00A8495F">
        <w:rPr>
          <w:rFonts w:ascii="Times New Roman" w:hAnsi="Times New Roman" w:cs="Times New Roman"/>
          <w:i/>
          <w:color w:val="181719"/>
          <w:sz w:val="24"/>
          <w:szCs w:val="24"/>
        </w:rPr>
        <w:t>q</w:t>
      </w:r>
      <w:r w:rsidRPr="00A8495F">
        <w:rPr>
          <w:rFonts w:ascii="Times New Roman" w:hAnsi="Times New Roman" w:cs="Times New Roman"/>
          <w:color w:val="434042"/>
          <w:sz w:val="24"/>
          <w:szCs w:val="24"/>
          <w:vertAlign w:val="superscript"/>
        </w:rPr>
        <w:t>2</w:t>
      </w:r>
    </w:p>
    <w:p w:rsidR="00266EBF" w:rsidRPr="00266EBF" w:rsidRDefault="00266EBF" w:rsidP="00266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9161A"/>
          <w:sz w:val="24"/>
          <w:szCs w:val="24"/>
        </w:rPr>
      </w:pPr>
      <w:r w:rsidRPr="00266EBF">
        <w:rPr>
          <w:rFonts w:ascii="Times New Roman" w:hAnsi="Times New Roman" w:cs="Times New Roman"/>
          <w:i/>
          <w:iCs/>
          <w:color w:val="19161A"/>
          <w:sz w:val="24"/>
          <w:szCs w:val="24"/>
        </w:rPr>
        <w:t xml:space="preserve">q </w:t>
      </w:r>
      <w:r w:rsidRPr="00266EBF">
        <w:rPr>
          <w:rFonts w:ascii="Times New Roman" w:hAnsi="Times New Roman" w:cs="Times New Roman"/>
          <w:color w:val="0F0939"/>
          <w:sz w:val="24"/>
          <w:szCs w:val="24"/>
        </w:rPr>
        <w:t xml:space="preserve">= </w:t>
      </w:r>
      <w:proofErr w:type="spellStart"/>
      <w:r w:rsidRPr="00A8495F">
        <w:rPr>
          <w:rFonts w:ascii="Times New Roman" w:hAnsi="Times New Roman" w:cs="Times New Roman"/>
          <w:i/>
          <w:iCs/>
          <w:color w:val="2C2A2D"/>
          <w:sz w:val="24"/>
          <w:szCs w:val="24"/>
        </w:rPr>
        <w:t>pq</w:t>
      </w:r>
      <w:proofErr w:type="spellEnd"/>
      <w:r w:rsidRPr="00A8495F">
        <w:rPr>
          <w:rFonts w:ascii="Times New Roman" w:hAnsi="Times New Roman" w:cs="Times New Roman"/>
          <w:i/>
          <w:iCs/>
          <w:color w:val="2C2A2D"/>
          <w:sz w:val="24"/>
          <w:szCs w:val="24"/>
        </w:rPr>
        <w:t xml:space="preserve">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+ </w:t>
      </w:r>
      <w:r w:rsidRPr="00A8495F">
        <w:rPr>
          <w:rFonts w:ascii="Times New Roman" w:hAnsi="Times New Roman" w:cs="Times New Roman"/>
          <w:i/>
          <w:iCs/>
          <w:color w:val="2C2A2D"/>
          <w:sz w:val="24"/>
          <w:szCs w:val="24"/>
        </w:rPr>
        <w:t xml:space="preserve">2pr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>+</w:t>
      </w:r>
      <w:r>
        <w:rPr>
          <w:rFonts w:ascii="Times New Roman" w:hAnsi="Times New Roman" w:cs="Times New Roman"/>
          <w:color w:val="2C2A2D"/>
          <w:sz w:val="24"/>
          <w:szCs w:val="24"/>
        </w:rPr>
        <w:t xml:space="preserve">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>l</w:t>
      </w:r>
      <w:r w:rsidRPr="00A8495F">
        <w:rPr>
          <w:rFonts w:ascii="Times New Roman" w:hAnsi="Times New Roman" w:cs="Times New Roman"/>
          <w:color w:val="434042"/>
          <w:sz w:val="24"/>
          <w:szCs w:val="24"/>
        </w:rPr>
        <w:t>/2</w:t>
      </w:r>
      <w:r w:rsidRPr="00A8495F">
        <w:rPr>
          <w:rFonts w:ascii="Times New Roman" w:hAnsi="Times New Roman" w:cs="Times New Roman"/>
          <w:i/>
          <w:color w:val="434042"/>
          <w:sz w:val="24"/>
          <w:szCs w:val="24"/>
        </w:rPr>
        <w:t>q</w:t>
      </w:r>
      <w:r w:rsidRPr="00A8495F">
        <w:rPr>
          <w:rFonts w:ascii="Times New Roman" w:hAnsi="Times New Roman" w:cs="Times New Roman"/>
          <w:color w:val="434042"/>
          <w:sz w:val="24"/>
          <w:szCs w:val="24"/>
          <w:vertAlign w:val="superscript"/>
        </w:rPr>
        <w:t>2</w:t>
      </w:r>
      <w:r w:rsidRPr="00A8495F">
        <w:rPr>
          <w:rFonts w:ascii="Times New Roman" w:hAnsi="Times New Roman" w:cs="Times New Roman"/>
          <w:color w:val="434042"/>
          <w:sz w:val="24"/>
          <w:szCs w:val="24"/>
        </w:rPr>
        <w:t xml:space="preserve">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+ </w:t>
      </w:r>
      <w:proofErr w:type="spellStart"/>
      <w:r w:rsidRPr="00A8495F">
        <w:rPr>
          <w:rFonts w:ascii="Times New Roman" w:hAnsi="Times New Roman" w:cs="Times New Roman"/>
          <w:i/>
          <w:iCs/>
          <w:color w:val="2C2A2D"/>
          <w:sz w:val="24"/>
          <w:szCs w:val="24"/>
        </w:rPr>
        <w:t>qr</w:t>
      </w:r>
      <w:proofErr w:type="spellEnd"/>
    </w:p>
    <w:p w:rsidR="00266EBF" w:rsidRPr="00266EBF" w:rsidRDefault="00266EBF" w:rsidP="00266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72C"/>
          <w:sz w:val="24"/>
          <w:szCs w:val="24"/>
        </w:rPr>
      </w:pPr>
      <w:r w:rsidRPr="00266EBF">
        <w:rPr>
          <w:rFonts w:ascii="Times New Roman" w:hAnsi="Times New Roman" w:cs="Times New Roman"/>
          <w:i/>
          <w:iCs/>
          <w:color w:val="2B272C"/>
          <w:sz w:val="24"/>
          <w:szCs w:val="24"/>
        </w:rPr>
        <w:t xml:space="preserve">r </w:t>
      </w:r>
      <w:r w:rsidRPr="00266EBF">
        <w:rPr>
          <w:rFonts w:ascii="Times New Roman" w:hAnsi="Times New Roman" w:cs="Times New Roman"/>
          <w:color w:val="251F46"/>
          <w:sz w:val="24"/>
          <w:szCs w:val="24"/>
        </w:rPr>
        <w:t xml:space="preserve">= </w:t>
      </w:r>
      <w:r w:rsidRPr="00A8495F">
        <w:rPr>
          <w:rFonts w:ascii="Times New Roman" w:hAnsi="Times New Roman" w:cs="Times New Roman"/>
          <w:color w:val="181719"/>
          <w:sz w:val="24"/>
          <w:szCs w:val="24"/>
        </w:rPr>
        <w:t>l</w:t>
      </w:r>
      <w:r w:rsidRPr="00A8495F">
        <w:rPr>
          <w:rFonts w:ascii="Times New Roman" w:hAnsi="Times New Roman" w:cs="Times New Roman"/>
          <w:color w:val="434042"/>
          <w:sz w:val="24"/>
          <w:szCs w:val="24"/>
        </w:rPr>
        <w:t>/4</w:t>
      </w:r>
      <w:r w:rsidRPr="00A8495F">
        <w:rPr>
          <w:rFonts w:ascii="Times New Roman" w:hAnsi="Times New Roman" w:cs="Times New Roman"/>
          <w:i/>
          <w:color w:val="434042"/>
          <w:sz w:val="24"/>
          <w:szCs w:val="24"/>
        </w:rPr>
        <w:t>q</w:t>
      </w:r>
      <w:r w:rsidRPr="00A8495F">
        <w:rPr>
          <w:rFonts w:ascii="Times New Roman" w:hAnsi="Times New Roman" w:cs="Times New Roman"/>
          <w:color w:val="434042"/>
          <w:sz w:val="24"/>
          <w:szCs w:val="24"/>
          <w:vertAlign w:val="superscript"/>
        </w:rPr>
        <w:t>2</w:t>
      </w:r>
      <w:r w:rsidRPr="00A8495F">
        <w:rPr>
          <w:rFonts w:ascii="Times New Roman" w:hAnsi="Times New Roman" w:cs="Times New Roman"/>
          <w:color w:val="434042"/>
          <w:sz w:val="24"/>
          <w:szCs w:val="24"/>
        </w:rPr>
        <w:t xml:space="preserve"> </w:t>
      </w:r>
      <w:r w:rsidRPr="00A8495F">
        <w:rPr>
          <w:rFonts w:ascii="Times New Roman" w:hAnsi="Times New Roman" w:cs="Times New Roman"/>
          <w:color w:val="201F3F"/>
          <w:sz w:val="24"/>
          <w:szCs w:val="24"/>
        </w:rPr>
        <w:t xml:space="preserve">+ </w:t>
      </w:r>
      <w:proofErr w:type="spellStart"/>
      <w:r w:rsidRPr="00A8495F">
        <w:rPr>
          <w:rFonts w:ascii="Times New Roman" w:hAnsi="Times New Roman" w:cs="Times New Roman"/>
          <w:i/>
          <w:iCs/>
          <w:color w:val="2C2A2D"/>
          <w:sz w:val="24"/>
          <w:szCs w:val="24"/>
        </w:rPr>
        <w:t>qr</w:t>
      </w:r>
      <w:proofErr w:type="spellEnd"/>
      <w:r w:rsidRPr="00A8495F">
        <w:rPr>
          <w:rFonts w:ascii="Times New Roman" w:hAnsi="Times New Roman" w:cs="Times New Roman"/>
          <w:i/>
          <w:iCs/>
          <w:color w:val="2C2A2D"/>
          <w:sz w:val="24"/>
          <w:szCs w:val="24"/>
        </w:rPr>
        <w:t xml:space="preserve"> </w:t>
      </w:r>
      <w:r w:rsidRPr="00A8495F">
        <w:rPr>
          <w:rFonts w:ascii="Times New Roman" w:hAnsi="Times New Roman" w:cs="Times New Roman"/>
          <w:color w:val="2C2A2D"/>
          <w:sz w:val="24"/>
          <w:szCs w:val="24"/>
        </w:rPr>
        <w:t xml:space="preserve">+ </w:t>
      </w:r>
      <w:r w:rsidRPr="00A8495F">
        <w:rPr>
          <w:rFonts w:ascii="Times New Roman" w:hAnsi="Times New Roman" w:cs="Times New Roman"/>
          <w:i/>
          <w:color w:val="181719"/>
          <w:sz w:val="24"/>
          <w:szCs w:val="24"/>
        </w:rPr>
        <w:t>r</w:t>
      </w:r>
      <w:r w:rsidRPr="00A8495F">
        <w:rPr>
          <w:rFonts w:ascii="Times New Roman" w:hAnsi="Times New Roman" w:cs="Times New Roman"/>
          <w:color w:val="181719"/>
          <w:sz w:val="24"/>
          <w:szCs w:val="24"/>
          <w:vertAlign w:val="superscript"/>
        </w:rPr>
        <w:t>2</w:t>
      </w:r>
    </w:p>
    <w:p w:rsidR="00822BF3" w:rsidRDefault="00266EBF" w:rsidP="00266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143"/>
          <w:sz w:val="24"/>
          <w:szCs w:val="24"/>
        </w:rPr>
      </w:pPr>
      <w:r w:rsidRPr="00266EBF">
        <w:rPr>
          <w:rFonts w:ascii="Times New Roman" w:hAnsi="Times New Roman" w:cs="Times New Roman"/>
          <w:color w:val="19161A"/>
          <w:sz w:val="24"/>
          <w:szCs w:val="24"/>
        </w:rPr>
        <w:t>T</w:t>
      </w:r>
      <w:r>
        <w:rPr>
          <w:rFonts w:ascii="Times New Roman" w:hAnsi="Times New Roman" w:cs="Times New Roman"/>
          <w:color w:val="19161A"/>
          <w:sz w:val="24"/>
          <w:szCs w:val="24"/>
        </w:rPr>
        <w:t>u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djuk, hogy jelen példában </w:t>
      </w:r>
      <w:r w:rsidRPr="00266EBF">
        <w:rPr>
          <w:rFonts w:ascii="Times New Roman" w:hAnsi="Times New Roman" w:cs="Times New Roman"/>
          <w:i/>
          <w:iCs/>
          <w:color w:val="2B272C"/>
          <w:sz w:val="24"/>
          <w:szCs w:val="24"/>
        </w:rPr>
        <w:t xml:space="preserve">r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=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27/3000 = </w:t>
      </w:r>
      <w:r>
        <w:rPr>
          <w:rFonts w:ascii="Times New Roman" w:hAnsi="Times New Roman" w:cs="Times New Roman"/>
          <w:color w:val="19161A"/>
          <w:sz w:val="24"/>
          <w:szCs w:val="24"/>
        </w:rPr>
        <w:t>0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,009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és </w:t>
      </w:r>
      <w:r w:rsidRPr="00266EBF">
        <w:rPr>
          <w:rFonts w:ascii="Times New Roman" w:hAnsi="Times New Roman" w:cs="Times New Roman"/>
          <w:i/>
          <w:iCs/>
          <w:color w:val="19161A"/>
          <w:sz w:val="24"/>
          <w:szCs w:val="24"/>
        </w:rPr>
        <w:t xml:space="preserve">p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+ </w:t>
      </w:r>
      <w:r w:rsidRPr="00266EBF">
        <w:rPr>
          <w:rFonts w:ascii="Times New Roman" w:hAnsi="Times New Roman" w:cs="Times New Roman"/>
          <w:i/>
          <w:iCs/>
          <w:color w:val="19161A"/>
          <w:sz w:val="24"/>
          <w:szCs w:val="24"/>
        </w:rPr>
        <w:t xml:space="preserve">q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= </w:t>
      </w:r>
      <w:r>
        <w:rPr>
          <w:rFonts w:ascii="Times New Roman" w:hAnsi="Times New Roman" w:cs="Times New Roman"/>
          <w:color w:val="19161A"/>
          <w:sz w:val="24"/>
          <w:szCs w:val="24"/>
        </w:rPr>
        <w:t>0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>,</w:t>
      </w:r>
      <w:r>
        <w:rPr>
          <w:rFonts w:ascii="Times New Roman" w:hAnsi="Times New Roman" w:cs="Times New Roman"/>
          <w:color w:val="2B272C"/>
          <w:sz w:val="24"/>
          <w:szCs w:val="24"/>
        </w:rPr>
        <w:t>991</w:t>
      </w:r>
      <w:r w:rsidRPr="00266EBF">
        <w:rPr>
          <w:rFonts w:ascii="Times New Roman" w:hAnsi="Times New Roman" w:cs="Times New Roman"/>
          <w:color w:val="444143"/>
          <w:sz w:val="24"/>
          <w:szCs w:val="24"/>
        </w:rPr>
        <w:t xml:space="preserve">.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>Az utolsó</w:t>
      </w:r>
      <w:r>
        <w:rPr>
          <w:rFonts w:ascii="Times New Roman" w:hAnsi="Times New Roman" w:cs="Times New Roman"/>
          <w:color w:val="19161A"/>
          <w:sz w:val="24"/>
          <w:szCs w:val="24"/>
        </w:rPr>
        <w:t xml:space="preserve">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egyenlet </w:t>
      </w:r>
      <w:r w:rsidRPr="00266EBF">
        <w:rPr>
          <w:rFonts w:ascii="Times New Roman" w:hAnsi="Times New Roman" w:cs="Times New Roman"/>
          <w:i/>
          <w:color w:val="19161A"/>
          <w:sz w:val="24"/>
          <w:szCs w:val="24"/>
        </w:rPr>
        <w:t>q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-ban másodfokú. Ezt rendezve kapjuk, hogy </w:t>
      </w:r>
      <w:r w:rsidRPr="00266EBF">
        <w:rPr>
          <w:rFonts w:ascii="Times New Roman" w:hAnsi="Times New Roman" w:cs="Times New Roman"/>
          <w:i/>
          <w:iCs/>
          <w:color w:val="19161A"/>
          <w:sz w:val="24"/>
          <w:szCs w:val="24"/>
        </w:rPr>
        <w:t xml:space="preserve">q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= </w:t>
      </w:r>
      <w:r w:rsidRPr="00266EBF">
        <w:rPr>
          <w:rFonts w:ascii="Times New Roman" w:hAnsi="Times New Roman" w:cs="Times New Roman"/>
          <w:iCs/>
          <w:color w:val="2B272C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2B272C"/>
          <w:sz w:val="24"/>
          <w:szCs w:val="24"/>
        </w:rPr>
        <w:t>–</w:t>
      </w:r>
      <w:r w:rsidRPr="00266EBF">
        <w:rPr>
          <w:rFonts w:ascii="Times New Roman" w:hAnsi="Times New Roman" w:cs="Times New Roman"/>
          <w:i/>
          <w:iCs/>
          <w:color w:val="2B272C"/>
          <w:sz w:val="24"/>
          <w:szCs w:val="24"/>
        </w:rPr>
        <w:t xml:space="preserve">r+ </w:t>
      </w:r>
      <w:r w:rsidRPr="00266EBF">
        <w:rPr>
          <w:rFonts w:ascii="Times New Roman" w:hAnsi="Times New Roman" w:cs="Times New Roman"/>
          <w:i/>
          <w:iCs/>
          <w:color w:val="2B272C"/>
          <w:position w:val="-6"/>
          <w:sz w:val="24"/>
          <w:szCs w:val="24"/>
        </w:rPr>
        <w:object w:dxaOrig="360" w:dyaOrig="340">
          <v:shape id="_x0000_i1045" type="#_x0000_t75" style="width:18pt;height:17pt" o:ole="">
            <v:imagedata r:id="rId12" o:title=""/>
          </v:shape>
          <o:OLEObject Type="Embed" ProgID="Equation.DSMT4" ShapeID="_x0000_i1045" DrawAspect="Content" ObjectID="_1599201774" r:id="rId13"/>
        </w:object>
      </w:r>
      <w:r w:rsidRPr="00266EBF">
        <w:rPr>
          <w:rFonts w:ascii="Times New Roman" w:hAnsi="Times New Roman" w:cs="Times New Roman"/>
          <w:iCs/>
          <w:color w:val="2B272C"/>
          <w:sz w:val="24"/>
          <w:szCs w:val="24"/>
        </w:rPr>
        <w:t>)</w:t>
      </w:r>
      <w:r w:rsidRPr="00266EBF">
        <w:rPr>
          <w:rFonts w:ascii="Times New Roman" w:hAnsi="Times New Roman" w:cs="Times New Roman"/>
          <w:i/>
          <w:iCs/>
          <w:color w:val="2B272C"/>
          <w:sz w:val="24"/>
          <w:szCs w:val="24"/>
        </w:rPr>
        <w:t xml:space="preserve">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>2</w:t>
      </w:r>
      <w:r w:rsidRPr="00266EBF">
        <w:rPr>
          <w:rFonts w:ascii="Times New Roman" w:hAnsi="Times New Roman" w:cs="Times New Roman"/>
          <w:color w:val="444143"/>
          <w:sz w:val="24"/>
          <w:szCs w:val="24"/>
        </w:rPr>
        <w:t xml:space="preserve">,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>behelyette</w:t>
      </w:r>
      <w:r>
        <w:rPr>
          <w:rFonts w:ascii="Times New Roman" w:hAnsi="Times New Roman" w:cs="Times New Roman"/>
          <w:color w:val="2B272C"/>
          <w:sz w:val="24"/>
          <w:szCs w:val="24"/>
        </w:rPr>
        <w:t xml:space="preserve">sítve </w:t>
      </w:r>
      <w:r w:rsidRPr="00266EBF">
        <w:rPr>
          <w:rFonts w:ascii="Times New Roman" w:hAnsi="Times New Roman" w:cs="Times New Roman"/>
          <w:i/>
          <w:color w:val="2B272C"/>
          <w:sz w:val="24"/>
          <w:szCs w:val="24"/>
        </w:rPr>
        <w:t>r</w:t>
      </w:r>
      <w:r>
        <w:rPr>
          <w:rFonts w:ascii="Times New Roman" w:hAnsi="Times New Roman" w:cs="Times New Roman"/>
          <w:color w:val="2B272C"/>
          <w:sz w:val="24"/>
          <w:szCs w:val="24"/>
        </w:rPr>
        <w:t xml:space="preserve">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értékét és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megoldva </w:t>
      </w:r>
      <w:r w:rsidRPr="00266EBF">
        <w:rPr>
          <w:rFonts w:ascii="Times New Roman" w:hAnsi="Times New Roman" w:cs="Times New Roman"/>
          <w:i/>
          <w:iCs/>
          <w:color w:val="19161A"/>
          <w:sz w:val="24"/>
          <w:szCs w:val="24"/>
        </w:rPr>
        <w:t xml:space="preserve">q </w:t>
      </w:r>
      <w:r w:rsidRPr="00266EBF">
        <w:rPr>
          <w:rFonts w:ascii="Times New Roman" w:hAnsi="Times New Roman" w:cs="Times New Roman"/>
          <w:color w:val="251F46"/>
          <w:sz w:val="24"/>
          <w:szCs w:val="24"/>
        </w:rPr>
        <w:t xml:space="preserve">= </w:t>
      </w:r>
      <w:r>
        <w:rPr>
          <w:rFonts w:ascii="Times New Roman" w:hAnsi="Times New Roman" w:cs="Times New Roman"/>
          <w:color w:val="19161A"/>
          <w:sz w:val="24"/>
          <w:szCs w:val="24"/>
        </w:rPr>
        <w:t>0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,1717,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azaz </w:t>
      </w:r>
      <w:r w:rsidRPr="00266EBF">
        <w:rPr>
          <w:rFonts w:ascii="Times New Roman" w:hAnsi="Times New Roman" w:cs="Times New Roman"/>
          <w:i/>
          <w:iCs/>
          <w:color w:val="19161A"/>
          <w:sz w:val="24"/>
          <w:szCs w:val="24"/>
        </w:rPr>
        <w:t xml:space="preserve">p= </w:t>
      </w:r>
      <w:r>
        <w:rPr>
          <w:rFonts w:ascii="Times New Roman" w:hAnsi="Times New Roman" w:cs="Times New Roman"/>
          <w:color w:val="19161A"/>
          <w:sz w:val="24"/>
          <w:szCs w:val="24"/>
        </w:rPr>
        <w:t>0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>,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8193.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Azaz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>az egyes génpárokat</w:t>
      </w:r>
      <w:r>
        <w:rPr>
          <w:rFonts w:ascii="Times New Roman" w:hAnsi="Times New Roman" w:cs="Times New Roman"/>
          <w:color w:val="2B272C"/>
          <w:sz w:val="24"/>
          <w:szCs w:val="24"/>
        </w:rPr>
        <w:t xml:space="preserve">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hordozó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állatok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gyakorisága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19161A"/>
          <w:sz w:val="24"/>
          <w:szCs w:val="24"/>
        </w:rPr>
        <w:t>populációban (</w:t>
      </w:r>
      <w:proofErr w:type="spellStart"/>
      <w:r w:rsidRPr="00266EBF">
        <w:rPr>
          <w:rFonts w:ascii="Times New Roman" w:hAnsi="Times New Roman" w:cs="Times New Roman"/>
          <w:color w:val="19161A"/>
          <w:sz w:val="24"/>
          <w:szCs w:val="24"/>
        </w:rPr>
        <w:t>d,d</w:t>
      </w:r>
      <w:proofErr w:type="spellEnd"/>
      <w:r w:rsidRPr="00266EBF">
        <w:rPr>
          <w:rFonts w:ascii="Times New Roman" w:hAnsi="Times New Roman" w:cs="Times New Roman"/>
          <w:color w:val="19161A"/>
          <w:sz w:val="24"/>
          <w:szCs w:val="24"/>
        </w:rPr>
        <w:t>)</w:t>
      </w:r>
      <w:r>
        <w:rPr>
          <w:rFonts w:ascii="Times New Roman" w:hAnsi="Times New Roman" w:cs="Times New Roman"/>
          <w:color w:val="19161A"/>
          <w:sz w:val="24"/>
          <w:szCs w:val="24"/>
        </w:rPr>
        <w:t xml:space="preserve">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>=</w:t>
      </w:r>
      <w:r>
        <w:rPr>
          <w:rFonts w:ascii="Times New Roman" w:hAnsi="Times New Roman" w:cs="Times New Roman"/>
          <w:color w:val="19161A"/>
          <w:sz w:val="24"/>
          <w:szCs w:val="24"/>
        </w:rPr>
        <w:t xml:space="preserve">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>2458, (</w:t>
      </w:r>
      <w:proofErr w:type="spellStart"/>
      <w:r w:rsidRPr="00266EBF">
        <w:rPr>
          <w:rFonts w:ascii="Times New Roman" w:hAnsi="Times New Roman" w:cs="Times New Roman"/>
          <w:color w:val="19161A"/>
          <w:sz w:val="24"/>
          <w:szCs w:val="24"/>
        </w:rPr>
        <w:t>d</w:t>
      </w:r>
      <w:r w:rsidRPr="00266EBF">
        <w:rPr>
          <w:rFonts w:ascii="Times New Roman" w:hAnsi="Times New Roman" w:cs="Times New Roman"/>
          <w:color w:val="444143"/>
          <w:sz w:val="24"/>
          <w:szCs w:val="24"/>
        </w:rPr>
        <w:t>,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>r</w:t>
      </w:r>
      <w:proofErr w:type="spellEnd"/>
      <w:r w:rsidRPr="00266EBF">
        <w:rPr>
          <w:rFonts w:ascii="Times New Roman" w:hAnsi="Times New Roman" w:cs="Times New Roman"/>
          <w:color w:val="19161A"/>
          <w:sz w:val="24"/>
          <w:szCs w:val="24"/>
        </w:rPr>
        <w:t>)</w:t>
      </w:r>
      <w:r>
        <w:rPr>
          <w:rFonts w:ascii="Times New Roman" w:hAnsi="Times New Roman" w:cs="Times New Roman"/>
          <w:color w:val="19161A"/>
          <w:sz w:val="24"/>
          <w:szCs w:val="24"/>
        </w:rPr>
        <w:t xml:space="preserve">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>=</w:t>
      </w:r>
      <w:r>
        <w:rPr>
          <w:rFonts w:ascii="Times New Roman" w:hAnsi="Times New Roman" w:cs="Times New Roman"/>
          <w:color w:val="19161A"/>
          <w:sz w:val="24"/>
          <w:szCs w:val="24"/>
        </w:rPr>
        <w:t xml:space="preserve">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515 illetve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a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>megadott</w:t>
      </w:r>
      <w:r>
        <w:rPr>
          <w:rFonts w:ascii="Times New Roman" w:hAnsi="Times New Roman" w:cs="Times New Roman"/>
          <w:color w:val="19161A"/>
          <w:sz w:val="24"/>
          <w:szCs w:val="24"/>
        </w:rPr>
        <w:t xml:space="preserve">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>(</w:t>
      </w:r>
      <w:proofErr w:type="spellStart"/>
      <w:r w:rsidRPr="00266EBF">
        <w:rPr>
          <w:rFonts w:ascii="Times New Roman" w:hAnsi="Times New Roman" w:cs="Times New Roman"/>
          <w:color w:val="19161A"/>
          <w:sz w:val="24"/>
          <w:szCs w:val="24"/>
        </w:rPr>
        <w:t>r,r</w:t>
      </w:r>
      <w:proofErr w:type="spellEnd"/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) </w:t>
      </w:r>
      <w:r w:rsidRPr="00266EBF">
        <w:rPr>
          <w:rFonts w:ascii="Times New Roman" w:hAnsi="Times New Roman" w:cs="Times New Roman"/>
          <w:color w:val="251F46"/>
          <w:sz w:val="24"/>
          <w:szCs w:val="24"/>
        </w:rPr>
        <w:t xml:space="preserve">=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27. </w:t>
      </w:r>
      <w:r w:rsidRPr="00266EBF">
        <w:rPr>
          <w:rFonts w:ascii="Times New Roman" w:eastAsia="HiddenHorzOCR" w:hAnsi="Times New Roman" w:cs="Times New Roman"/>
          <w:color w:val="19161A"/>
          <w:sz w:val="24"/>
          <w:szCs w:val="24"/>
        </w:rPr>
        <w:t xml:space="preserve">Ebből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a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recesszív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allél gyakorisága 515+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2 </w:t>
      </w:r>
      <w:r w:rsidRPr="00266EBF">
        <w:rPr>
          <w:rFonts w:ascii="Times New Roman" w:hAnsi="Times New Roman" w:cs="Times New Roman"/>
          <w:color w:val="444143"/>
          <w:sz w:val="24"/>
          <w:szCs w:val="24"/>
        </w:rPr>
        <w:t xml:space="preserve">·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27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>= 569</w:t>
      </w:r>
      <w:r w:rsidRPr="00266EBF">
        <w:rPr>
          <w:rFonts w:ascii="Times New Roman" w:hAnsi="Times New Roman" w:cs="Times New Roman"/>
          <w:color w:val="444143"/>
          <w:sz w:val="24"/>
          <w:szCs w:val="24"/>
        </w:rPr>
        <w:t>.</w:t>
      </w:r>
    </w:p>
    <w:p w:rsidR="00266EBF" w:rsidRDefault="00266EBF" w:rsidP="00266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143"/>
          <w:sz w:val="24"/>
          <w:szCs w:val="24"/>
        </w:rPr>
      </w:pPr>
      <w:r>
        <w:rPr>
          <w:rFonts w:ascii="Times New Roman" w:hAnsi="Times New Roman" w:cs="Times New Roman"/>
          <w:color w:val="444143"/>
          <w:sz w:val="24"/>
          <w:szCs w:val="24"/>
        </w:rPr>
        <w:t xml:space="preserve">(Vezesd le a Hardy-Weinberg törvényt </w:t>
      </w:r>
      <w:hyperlink r:id="rId14" w:history="1">
        <w:r w:rsidRPr="00A07F0C">
          <w:rPr>
            <w:rStyle w:val="Hiperhivatkozs"/>
            <w:rFonts w:ascii="Times New Roman" w:hAnsi="Times New Roman" w:cs="Times New Roman"/>
            <w:sz w:val="24"/>
            <w:szCs w:val="24"/>
          </w:rPr>
          <w:t>https://hu.wikipedia.org/wiki/Hardy%E2%80%93Weinberg-t%C3%B6rv%C3%A9ny</w:t>
        </w:r>
      </w:hyperlink>
    </w:p>
    <w:p w:rsidR="00266EBF" w:rsidRDefault="00266EBF" w:rsidP="00266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143"/>
          <w:sz w:val="24"/>
          <w:szCs w:val="24"/>
        </w:rPr>
      </w:pPr>
      <w:r>
        <w:rPr>
          <w:rFonts w:ascii="Times New Roman" w:hAnsi="Times New Roman" w:cs="Times New Roman"/>
          <w:color w:val="444143"/>
          <w:sz w:val="24"/>
          <w:szCs w:val="24"/>
        </w:rPr>
        <w:t>)</w:t>
      </w:r>
    </w:p>
    <w:p w:rsidR="00266EBF" w:rsidRDefault="00266EBF" w:rsidP="00266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143"/>
          <w:sz w:val="24"/>
          <w:szCs w:val="24"/>
        </w:rPr>
      </w:pPr>
    </w:p>
    <w:p w:rsidR="00266EBF" w:rsidRPr="00266EBF" w:rsidRDefault="00266EBF" w:rsidP="00266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72C"/>
          <w:sz w:val="24"/>
          <w:szCs w:val="24"/>
        </w:rPr>
      </w:pPr>
      <w:r w:rsidRPr="00266EBF">
        <w:rPr>
          <w:rFonts w:ascii="Times New Roman" w:hAnsi="Times New Roman" w:cs="Times New Roman"/>
          <w:b/>
          <w:bCs/>
          <w:color w:val="19161A"/>
          <w:sz w:val="24"/>
          <w:szCs w:val="24"/>
        </w:rPr>
        <w:t>15.25.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A paradicsom piros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és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sárga </w:t>
      </w:r>
      <w:r w:rsidRPr="00266EBF">
        <w:rPr>
          <w:rFonts w:ascii="Times New Roman" w:eastAsia="HiddenHorzOCR" w:hAnsi="Times New Roman" w:cs="Times New Roman"/>
          <w:color w:val="19161A"/>
          <w:sz w:val="24"/>
          <w:szCs w:val="24"/>
        </w:rPr>
        <w:t xml:space="preserve">termésszínű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egyedeit </w:t>
      </w:r>
      <w:r w:rsidRPr="00266EBF">
        <w:rPr>
          <w:rFonts w:ascii="Times New Roman" w:eastAsia="HiddenHorzOCR" w:hAnsi="Times New Roman" w:cs="Times New Roman"/>
          <w:color w:val="19161A"/>
          <w:sz w:val="24"/>
          <w:szCs w:val="24"/>
        </w:rPr>
        <w:t xml:space="preserve">különböző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>kombinációk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>ban</w:t>
      </w:r>
    </w:p>
    <w:p w:rsidR="00266EBF" w:rsidRDefault="00266EBF" w:rsidP="00266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61A"/>
          <w:sz w:val="24"/>
          <w:szCs w:val="24"/>
        </w:rPr>
      </w:pP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keresztezték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és a </w:t>
      </w:r>
      <w:r w:rsidRPr="00266EBF">
        <w:rPr>
          <w:rFonts w:ascii="Times New Roman" w:eastAsia="HiddenHorzOCR" w:hAnsi="Times New Roman" w:cs="Times New Roman"/>
          <w:color w:val="19161A"/>
          <w:sz w:val="24"/>
          <w:szCs w:val="24"/>
        </w:rPr>
        <w:t xml:space="preserve">következő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>utódmegoszlást kapták:</w:t>
      </w:r>
    </w:p>
    <w:p w:rsidR="00266EBF" w:rsidRDefault="00266EBF" w:rsidP="00266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61A"/>
          <w:sz w:val="24"/>
          <w:szCs w:val="24"/>
        </w:rPr>
      </w:pPr>
    </w:p>
    <w:tbl>
      <w:tblPr>
        <w:tblStyle w:val="Rcsostblzat"/>
        <w:tblW w:w="0" w:type="auto"/>
        <w:tblInd w:w="2518" w:type="dxa"/>
        <w:tblLook w:val="04A0" w:firstRow="1" w:lastRow="0" w:firstColumn="1" w:lastColumn="0" w:noHBand="0" w:noVBand="1"/>
      </w:tblPr>
      <w:tblGrid>
        <w:gridCol w:w="2088"/>
        <w:gridCol w:w="2306"/>
      </w:tblGrid>
      <w:tr w:rsidR="00266EBF" w:rsidTr="00266EBF">
        <w:tc>
          <w:tcPr>
            <w:tcW w:w="2088" w:type="dxa"/>
          </w:tcPr>
          <w:p w:rsidR="00266EBF" w:rsidRDefault="00266EBF" w:rsidP="00266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61A"/>
                <w:sz w:val="24"/>
                <w:szCs w:val="24"/>
              </w:rPr>
            </w:pPr>
            <w:r w:rsidRPr="00266EBF">
              <w:rPr>
                <w:rFonts w:ascii="Times New Roman" w:eastAsia="HiddenHorzOCR" w:hAnsi="Times New Roman" w:cs="Times New Roman"/>
                <w:color w:val="19161A"/>
                <w:sz w:val="24"/>
                <w:szCs w:val="24"/>
              </w:rPr>
              <w:t>Szülők:</w:t>
            </w:r>
          </w:p>
        </w:tc>
        <w:tc>
          <w:tcPr>
            <w:tcW w:w="2306" w:type="dxa"/>
          </w:tcPr>
          <w:p w:rsidR="00266EBF" w:rsidRDefault="00266EBF" w:rsidP="00266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61A"/>
                <w:sz w:val="24"/>
                <w:szCs w:val="24"/>
              </w:rPr>
            </w:pPr>
            <w:r w:rsidRPr="00266EBF">
              <w:rPr>
                <w:rFonts w:ascii="Times New Roman" w:hAnsi="Times New Roman" w:cs="Times New Roman"/>
                <w:color w:val="19161A"/>
                <w:sz w:val="24"/>
                <w:szCs w:val="24"/>
              </w:rPr>
              <w:t>Utódok:</w:t>
            </w:r>
          </w:p>
        </w:tc>
      </w:tr>
      <w:tr w:rsidR="00266EBF" w:rsidTr="00266EBF">
        <w:tc>
          <w:tcPr>
            <w:tcW w:w="2088" w:type="dxa"/>
          </w:tcPr>
          <w:p w:rsidR="00266EBF" w:rsidRDefault="00266EBF" w:rsidP="00266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61A"/>
                <w:sz w:val="24"/>
                <w:szCs w:val="24"/>
              </w:rPr>
            </w:pPr>
            <w:r w:rsidRPr="00266EBF">
              <w:rPr>
                <w:rFonts w:ascii="Times New Roman" w:hAnsi="Times New Roman" w:cs="Times New Roman"/>
                <w:color w:val="19161A"/>
                <w:sz w:val="24"/>
                <w:szCs w:val="24"/>
              </w:rPr>
              <w:t xml:space="preserve">piros </w:t>
            </w:r>
            <w:r>
              <w:rPr>
                <w:rFonts w:ascii="Times New Roman" w:hAnsi="Times New Roman" w:cs="Times New Roman"/>
                <w:color w:val="2B272C"/>
                <w:sz w:val="24"/>
                <w:szCs w:val="24"/>
              </w:rPr>
              <w:t>×</w:t>
            </w:r>
            <w:r w:rsidRPr="00266EBF">
              <w:rPr>
                <w:rFonts w:ascii="Times New Roman" w:hAnsi="Times New Roman" w:cs="Times New Roman"/>
                <w:color w:val="2B272C"/>
                <w:sz w:val="24"/>
                <w:szCs w:val="24"/>
              </w:rPr>
              <w:t xml:space="preserve"> </w:t>
            </w:r>
            <w:r w:rsidRPr="00266EBF">
              <w:rPr>
                <w:rFonts w:ascii="Times New Roman" w:hAnsi="Times New Roman" w:cs="Times New Roman"/>
                <w:color w:val="19161A"/>
                <w:sz w:val="24"/>
                <w:szCs w:val="24"/>
              </w:rPr>
              <w:t>piros</w:t>
            </w:r>
          </w:p>
        </w:tc>
        <w:tc>
          <w:tcPr>
            <w:tcW w:w="2306" w:type="dxa"/>
          </w:tcPr>
          <w:p w:rsidR="00266EBF" w:rsidRDefault="00266EBF" w:rsidP="00266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61A"/>
                <w:sz w:val="24"/>
                <w:szCs w:val="24"/>
              </w:rPr>
            </w:pPr>
            <w:r w:rsidRPr="00266EBF">
              <w:rPr>
                <w:rFonts w:ascii="Times New Roman" w:hAnsi="Times New Roman" w:cs="Times New Roman"/>
                <w:color w:val="19161A"/>
                <w:sz w:val="24"/>
                <w:szCs w:val="24"/>
              </w:rPr>
              <w:t>61 piros</w:t>
            </w:r>
          </w:p>
        </w:tc>
      </w:tr>
      <w:tr w:rsidR="00266EBF" w:rsidTr="00266EBF">
        <w:tc>
          <w:tcPr>
            <w:tcW w:w="2088" w:type="dxa"/>
          </w:tcPr>
          <w:p w:rsidR="00266EBF" w:rsidRDefault="00266EBF" w:rsidP="00266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61A"/>
                <w:sz w:val="24"/>
                <w:szCs w:val="24"/>
              </w:rPr>
            </w:pPr>
            <w:r w:rsidRPr="00266EBF">
              <w:rPr>
                <w:rFonts w:ascii="Times New Roman" w:hAnsi="Times New Roman" w:cs="Times New Roman"/>
                <w:color w:val="19161A"/>
                <w:sz w:val="24"/>
                <w:szCs w:val="24"/>
              </w:rPr>
              <w:t xml:space="preserve">piros </w:t>
            </w:r>
            <w:r>
              <w:rPr>
                <w:rFonts w:ascii="Times New Roman" w:hAnsi="Times New Roman" w:cs="Times New Roman"/>
                <w:color w:val="2B272C"/>
                <w:sz w:val="24"/>
                <w:szCs w:val="24"/>
              </w:rPr>
              <w:t>×</w:t>
            </w:r>
            <w:r w:rsidRPr="00266EBF">
              <w:rPr>
                <w:rFonts w:ascii="Times New Roman" w:hAnsi="Times New Roman" w:cs="Times New Roman"/>
                <w:color w:val="2B272C"/>
                <w:sz w:val="24"/>
                <w:szCs w:val="24"/>
              </w:rPr>
              <w:t xml:space="preserve"> </w:t>
            </w:r>
            <w:r w:rsidRPr="00266EBF">
              <w:rPr>
                <w:rFonts w:ascii="Times New Roman" w:hAnsi="Times New Roman" w:cs="Times New Roman"/>
                <w:color w:val="19161A"/>
                <w:sz w:val="24"/>
                <w:szCs w:val="24"/>
              </w:rPr>
              <w:t>piros</w:t>
            </w:r>
          </w:p>
        </w:tc>
        <w:tc>
          <w:tcPr>
            <w:tcW w:w="2306" w:type="dxa"/>
          </w:tcPr>
          <w:p w:rsidR="00266EBF" w:rsidRDefault="00266EBF" w:rsidP="00266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61A"/>
                <w:sz w:val="24"/>
                <w:szCs w:val="24"/>
              </w:rPr>
            </w:pPr>
            <w:r w:rsidRPr="00266EBF">
              <w:rPr>
                <w:rFonts w:ascii="Times New Roman" w:hAnsi="Times New Roman" w:cs="Times New Roman"/>
                <w:color w:val="19161A"/>
                <w:sz w:val="24"/>
                <w:szCs w:val="24"/>
              </w:rPr>
              <w:t>47 piros</w:t>
            </w:r>
            <w:r w:rsidRPr="00266EBF">
              <w:rPr>
                <w:rFonts w:ascii="Times New Roman" w:hAnsi="Times New Roman" w:cs="Times New Roman"/>
                <w:color w:val="444143"/>
                <w:sz w:val="24"/>
                <w:szCs w:val="24"/>
              </w:rPr>
              <w:t xml:space="preserve">, </w:t>
            </w:r>
            <w:r w:rsidRPr="00266EBF">
              <w:rPr>
                <w:rFonts w:ascii="Times New Roman" w:hAnsi="Times New Roman" w:cs="Times New Roman"/>
                <w:color w:val="19161A"/>
                <w:sz w:val="24"/>
                <w:szCs w:val="24"/>
              </w:rPr>
              <w:t xml:space="preserve">16 </w:t>
            </w:r>
            <w:r w:rsidRPr="00266EBF">
              <w:rPr>
                <w:rFonts w:ascii="Times New Roman" w:hAnsi="Times New Roman" w:cs="Times New Roman"/>
                <w:color w:val="2B272C"/>
                <w:sz w:val="24"/>
                <w:szCs w:val="24"/>
              </w:rPr>
              <w:t>sárga</w:t>
            </w:r>
          </w:p>
        </w:tc>
      </w:tr>
      <w:tr w:rsidR="00266EBF" w:rsidTr="00266EBF">
        <w:tc>
          <w:tcPr>
            <w:tcW w:w="2088" w:type="dxa"/>
          </w:tcPr>
          <w:p w:rsidR="00266EBF" w:rsidRDefault="00266EBF" w:rsidP="00266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61A"/>
                <w:sz w:val="24"/>
                <w:szCs w:val="24"/>
              </w:rPr>
            </w:pPr>
            <w:r w:rsidRPr="00266EBF">
              <w:rPr>
                <w:rFonts w:ascii="Times New Roman" w:hAnsi="Times New Roman" w:cs="Times New Roman"/>
                <w:color w:val="19161A"/>
                <w:sz w:val="24"/>
                <w:szCs w:val="24"/>
              </w:rPr>
              <w:lastRenderedPageBreak/>
              <w:t xml:space="preserve">piros </w:t>
            </w:r>
            <w:r>
              <w:rPr>
                <w:rFonts w:ascii="Times New Roman" w:hAnsi="Times New Roman" w:cs="Times New Roman"/>
                <w:color w:val="2B272C"/>
                <w:sz w:val="24"/>
                <w:szCs w:val="24"/>
              </w:rPr>
              <w:t>×</w:t>
            </w:r>
            <w:r w:rsidRPr="00266EBF">
              <w:rPr>
                <w:rFonts w:ascii="Times New Roman" w:hAnsi="Times New Roman" w:cs="Times New Roman"/>
                <w:color w:val="2B272C"/>
                <w:sz w:val="24"/>
                <w:szCs w:val="24"/>
              </w:rPr>
              <w:t xml:space="preserve"> </w:t>
            </w:r>
            <w:r w:rsidRPr="00266EBF">
              <w:rPr>
                <w:rFonts w:ascii="Times New Roman" w:hAnsi="Times New Roman" w:cs="Times New Roman"/>
                <w:color w:val="19161A"/>
                <w:sz w:val="24"/>
                <w:szCs w:val="24"/>
              </w:rPr>
              <w:t>sárga</w:t>
            </w:r>
          </w:p>
        </w:tc>
        <w:tc>
          <w:tcPr>
            <w:tcW w:w="2306" w:type="dxa"/>
          </w:tcPr>
          <w:p w:rsidR="00266EBF" w:rsidRDefault="00266EBF" w:rsidP="00266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61A"/>
                <w:sz w:val="24"/>
                <w:szCs w:val="24"/>
              </w:rPr>
            </w:pPr>
            <w:r w:rsidRPr="00266EBF">
              <w:rPr>
                <w:rFonts w:ascii="Times New Roman" w:hAnsi="Times New Roman" w:cs="Times New Roman"/>
                <w:color w:val="19161A"/>
                <w:sz w:val="24"/>
                <w:szCs w:val="24"/>
              </w:rPr>
              <w:t>58 piros</w:t>
            </w:r>
          </w:p>
        </w:tc>
      </w:tr>
      <w:tr w:rsidR="00266EBF" w:rsidTr="00266EBF">
        <w:tc>
          <w:tcPr>
            <w:tcW w:w="2088" w:type="dxa"/>
          </w:tcPr>
          <w:p w:rsidR="00266EBF" w:rsidRDefault="00266EBF" w:rsidP="00266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61A"/>
                <w:sz w:val="24"/>
                <w:szCs w:val="24"/>
              </w:rPr>
            </w:pPr>
            <w:r w:rsidRPr="00266EBF">
              <w:rPr>
                <w:rFonts w:ascii="Times New Roman" w:hAnsi="Times New Roman" w:cs="Times New Roman"/>
                <w:color w:val="19161A"/>
                <w:sz w:val="24"/>
                <w:szCs w:val="24"/>
              </w:rPr>
              <w:t xml:space="preserve">sárga </w:t>
            </w:r>
            <w:r>
              <w:rPr>
                <w:rFonts w:ascii="Times New Roman" w:hAnsi="Times New Roman" w:cs="Times New Roman"/>
                <w:color w:val="2B272C"/>
                <w:sz w:val="24"/>
                <w:szCs w:val="24"/>
              </w:rPr>
              <w:t>×</w:t>
            </w:r>
            <w:r w:rsidRPr="00266EBF">
              <w:rPr>
                <w:rFonts w:ascii="Times New Roman" w:hAnsi="Times New Roman" w:cs="Times New Roman"/>
                <w:color w:val="444143"/>
                <w:sz w:val="24"/>
                <w:szCs w:val="24"/>
              </w:rPr>
              <w:t xml:space="preserve"> </w:t>
            </w:r>
            <w:r w:rsidRPr="00266EBF">
              <w:rPr>
                <w:rFonts w:ascii="Times New Roman" w:hAnsi="Times New Roman" w:cs="Times New Roman"/>
                <w:color w:val="2B272C"/>
                <w:sz w:val="24"/>
                <w:szCs w:val="24"/>
              </w:rPr>
              <w:t>sárga</w:t>
            </w:r>
          </w:p>
        </w:tc>
        <w:tc>
          <w:tcPr>
            <w:tcW w:w="2306" w:type="dxa"/>
          </w:tcPr>
          <w:p w:rsidR="00266EBF" w:rsidRDefault="00266EBF" w:rsidP="00266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61A"/>
                <w:sz w:val="24"/>
                <w:szCs w:val="24"/>
              </w:rPr>
            </w:pPr>
            <w:r w:rsidRPr="00266EBF">
              <w:rPr>
                <w:rFonts w:ascii="Times New Roman" w:hAnsi="Times New Roman" w:cs="Times New Roman"/>
                <w:color w:val="19161A"/>
                <w:sz w:val="24"/>
                <w:szCs w:val="24"/>
              </w:rPr>
              <w:t xml:space="preserve">64 </w:t>
            </w:r>
            <w:r w:rsidRPr="00266EBF">
              <w:rPr>
                <w:rFonts w:ascii="Times New Roman" w:hAnsi="Times New Roman" w:cs="Times New Roman"/>
                <w:color w:val="2B272C"/>
                <w:sz w:val="24"/>
                <w:szCs w:val="24"/>
              </w:rPr>
              <w:t>sárga</w:t>
            </w:r>
          </w:p>
        </w:tc>
      </w:tr>
      <w:tr w:rsidR="00266EBF" w:rsidTr="00266EBF">
        <w:tc>
          <w:tcPr>
            <w:tcW w:w="2088" w:type="dxa"/>
          </w:tcPr>
          <w:p w:rsidR="00266EBF" w:rsidRPr="00266EBF" w:rsidRDefault="00266EBF" w:rsidP="00266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61A"/>
                <w:sz w:val="24"/>
                <w:szCs w:val="24"/>
              </w:rPr>
            </w:pPr>
            <w:r w:rsidRPr="00266EBF">
              <w:rPr>
                <w:rFonts w:ascii="Times New Roman" w:hAnsi="Times New Roman" w:cs="Times New Roman"/>
                <w:color w:val="19161A"/>
                <w:sz w:val="24"/>
                <w:szCs w:val="24"/>
              </w:rPr>
              <w:t xml:space="preserve">piros </w:t>
            </w:r>
            <w:r>
              <w:rPr>
                <w:rFonts w:ascii="Times New Roman" w:hAnsi="Times New Roman" w:cs="Times New Roman"/>
                <w:color w:val="2B272C"/>
                <w:sz w:val="24"/>
                <w:szCs w:val="24"/>
              </w:rPr>
              <w:t>×</w:t>
            </w:r>
            <w:r w:rsidRPr="00266EBF">
              <w:rPr>
                <w:rFonts w:ascii="Times New Roman" w:hAnsi="Times New Roman" w:cs="Times New Roman"/>
                <w:color w:val="2B272C"/>
                <w:sz w:val="24"/>
                <w:szCs w:val="24"/>
              </w:rPr>
              <w:t xml:space="preserve"> sárga</w:t>
            </w:r>
            <w:r w:rsidRPr="00266EBF">
              <w:rPr>
                <w:rFonts w:ascii="Times New Roman" w:hAnsi="Times New Roman" w:cs="Times New Roman"/>
                <w:color w:val="444143"/>
                <w:sz w:val="24"/>
                <w:szCs w:val="24"/>
              </w:rPr>
              <w:t>.</w:t>
            </w:r>
          </w:p>
        </w:tc>
        <w:tc>
          <w:tcPr>
            <w:tcW w:w="2306" w:type="dxa"/>
          </w:tcPr>
          <w:p w:rsidR="00266EBF" w:rsidRDefault="00266EBF" w:rsidP="00266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61A"/>
                <w:sz w:val="24"/>
                <w:szCs w:val="24"/>
              </w:rPr>
            </w:pPr>
            <w:r w:rsidRPr="00266EBF">
              <w:rPr>
                <w:rFonts w:ascii="Times New Roman" w:hAnsi="Times New Roman" w:cs="Times New Roman"/>
                <w:color w:val="19161A"/>
                <w:sz w:val="24"/>
                <w:szCs w:val="24"/>
              </w:rPr>
              <w:t xml:space="preserve">33 piros, 36 </w:t>
            </w:r>
            <w:r w:rsidRPr="00266EBF">
              <w:rPr>
                <w:rFonts w:ascii="Times New Roman" w:hAnsi="Times New Roman" w:cs="Times New Roman"/>
                <w:color w:val="2B272C"/>
                <w:sz w:val="24"/>
                <w:szCs w:val="24"/>
              </w:rPr>
              <w:t>sárga</w:t>
            </w:r>
          </w:p>
        </w:tc>
      </w:tr>
    </w:tbl>
    <w:p w:rsidR="00266EBF" w:rsidRDefault="00266EBF" w:rsidP="00266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61A"/>
          <w:sz w:val="24"/>
          <w:szCs w:val="24"/>
        </w:rPr>
      </w:pPr>
    </w:p>
    <w:p w:rsidR="00266EBF" w:rsidRPr="00266EBF" w:rsidRDefault="00266EBF" w:rsidP="00266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61A"/>
          <w:sz w:val="24"/>
          <w:szCs w:val="24"/>
        </w:rPr>
      </w:pPr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a)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Melyik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a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domináns </w:t>
      </w:r>
      <w:proofErr w:type="spellStart"/>
      <w:r w:rsidRPr="00266EBF">
        <w:rPr>
          <w:rFonts w:ascii="Times New Roman" w:hAnsi="Times New Roman" w:cs="Times New Roman"/>
          <w:color w:val="19161A"/>
          <w:sz w:val="24"/>
          <w:szCs w:val="24"/>
        </w:rPr>
        <w:t>fenotípus</w:t>
      </w:r>
      <w:proofErr w:type="spellEnd"/>
      <w:r w:rsidRPr="00266EBF">
        <w:rPr>
          <w:rFonts w:ascii="Times New Roman" w:hAnsi="Times New Roman" w:cs="Times New Roman"/>
          <w:color w:val="19161A"/>
          <w:sz w:val="24"/>
          <w:szCs w:val="24"/>
        </w:rPr>
        <w:t>?</w:t>
      </w:r>
    </w:p>
    <w:p w:rsidR="00266EBF" w:rsidRPr="00266EBF" w:rsidRDefault="00266EBF" w:rsidP="00266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72C"/>
          <w:sz w:val="24"/>
          <w:szCs w:val="24"/>
        </w:rPr>
      </w:pP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b) Milyen </w:t>
      </w:r>
      <w:r w:rsidRPr="00266EBF">
        <w:rPr>
          <w:rFonts w:ascii="Times New Roman" w:eastAsia="HiddenHorzOCR" w:hAnsi="Times New Roman" w:cs="Times New Roman"/>
          <w:color w:val="19161A"/>
          <w:sz w:val="24"/>
          <w:szCs w:val="24"/>
        </w:rPr>
        <w:t xml:space="preserve">aszülők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és az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utódok </w:t>
      </w:r>
      <w:r w:rsidRPr="00266EBF">
        <w:rPr>
          <w:rFonts w:ascii="Times New Roman" w:eastAsia="HiddenHorzOCR" w:hAnsi="Times New Roman" w:cs="Times New Roman"/>
          <w:color w:val="2B272C"/>
          <w:sz w:val="24"/>
          <w:szCs w:val="24"/>
        </w:rPr>
        <w:t xml:space="preserve">valószínű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>gen</w:t>
      </w:r>
      <w:r>
        <w:rPr>
          <w:rFonts w:ascii="Times New Roman" w:hAnsi="Times New Roman" w:cs="Times New Roman"/>
          <w:color w:val="2B272C"/>
          <w:sz w:val="24"/>
          <w:szCs w:val="24"/>
        </w:rPr>
        <w:t>o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típusa az egyes </w:t>
      </w:r>
      <w:r w:rsidRPr="00266EBF">
        <w:rPr>
          <w:rFonts w:ascii="Times New Roman" w:eastAsia="HiddenHorzOCR" w:hAnsi="Times New Roman" w:cs="Times New Roman"/>
          <w:color w:val="19161A"/>
          <w:sz w:val="24"/>
          <w:szCs w:val="24"/>
        </w:rPr>
        <w:t>kereszteződé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>sekben?</w:t>
      </w:r>
    </w:p>
    <w:p w:rsidR="00266EBF" w:rsidRPr="00266EBF" w:rsidRDefault="00266EBF" w:rsidP="00266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143"/>
          <w:sz w:val="24"/>
          <w:szCs w:val="24"/>
        </w:rPr>
      </w:pPr>
      <w:r w:rsidRPr="00266EBF">
        <w:rPr>
          <w:rFonts w:ascii="Times New Roman" w:hAnsi="Times New Roman" w:cs="Times New Roman"/>
          <w:b/>
          <w:bCs/>
          <w:color w:val="19161A"/>
          <w:sz w:val="24"/>
          <w:szCs w:val="24"/>
        </w:rPr>
        <w:t xml:space="preserve">Megoldás.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A harmadik keresztezési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tábla alapján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biztos, hogy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a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piros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a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>domináns</w:t>
      </w:r>
      <w:r>
        <w:rPr>
          <w:rFonts w:ascii="Times New Roman" w:hAnsi="Times New Roman" w:cs="Times New Roman"/>
          <w:color w:val="19161A"/>
          <w:sz w:val="24"/>
          <w:szCs w:val="24"/>
        </w:rPr>
        <w:t xml:space="preserve">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>gén</w:t>
      </w:r>
      <w:r w:rsidRPr="00266EBF">
        <w:rPr>
          <w:rFonts w:ascii="Times New Roman" w:hAnsi="Times New Roman" w:cs="Times New Roman"/>
          <w:color w:val="444143"/>
          <w:sz w:val="24"/>
          <w:szCs w:val="24"/>
        </w:rPr>
        <w:t xml:space="preserve">,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a sárga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>pedig recesszív</w:t>
      </w:r>
      <w:r w:rsidRPr="00266EBF">
        <w:rPr>
          <w:rFonts w:ascii="Times New Roman" w:hAnsi="Times New Roman" w:cs="Times New Roman"/>
          <w:color w:val="502920"/>
          <w:sz w:val="24"/>
          <w:szCs w:val="24"/>
        </w:rPr>
        <w:t xml:space="preserve">.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Írjuk fel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a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>lehetséges keresztezéseket</w:t>
      </w:r>
      <w:r w:rsidRPr="00266EBF">
        <w:rPr>
          <w:rFonts w:ascii="Times New Roman" w:hAnsi="Times New Roman" w:cs="Times New Roman"/>
          <w:color w:val="444143"/>
          <w:sz w:val="24"/>
          <w:szCs w:val="24"/>
        </w:rPr>
        <w:t>.</w:t>
      </w:r>
    </w:p>
    <w:p w:rsidR="00266EBF" w:rsidRPr="00266EBF" w:rsidRDefault="00266EBF" w:rsidP="00266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61A"/>
          <w:sz w:val="24"/>
          <w:szCs w:val="24"/>
        </w:rPr>
      </w:pPr>
      <w:r w:rsidRPr="00266EBF">
        <w:rPr>
          <w:rFonts w:ascii="Times New Roman" w:hAnsi="Times New Roman" w:cs="Times New Roman"/>
          <w:color w:val="2B272C"/>
          <w:sz w:val="24"/>
          <w:szCs w:val="24"/>
        </w:rPr>
        <w:t>a</w:t>
      </w:r>
      <w:r w:rsidRPr="00266EBF">
        <w:rPr>
          <w:rFonts w:ascii="Times New Roman" w:hAnsi="Times New Roman" w:cs="Times New Roman"/>
          <w:color w:val="444143"/>
          <w:sz w:val="24"/>
          <w:szCs w:val="24"/>
        </w:rPr>
        <w:t xml:space="preserve">.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>(</w:t>
      </w:r>
      <w:proofErr w:type="spellStart"/>
      <w:proofErr w:type="gramStart"/>
      <w:r w:rsidRPr="00266EBF">
        <w:rPr>
          <w:rFonts w:ascii="Times New Roman" w:hAnsi="Times New Roman" w:cs="Times New Roman"/>
          <w:color w:val="2B272C"/>
          <w:sz w:val="24"/>
          <w:szCs w:val="24"/>
        </w:rPr>
        <w:t>p</w:t>
      </w:r>
      <w:r w:rsidRPr="00266EBF">
        <w:rPr>
          <w:rFonts w:ascii="Times New Roman" w:hAnsi="Times New Roman" w:cs="Times New Roman"/>
          <w:color w:val="444143"/>
          <w:sz w:val="24"/>
          <w:szCs w:val="24"/>
        </w:rPr>
        <w:t>,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>p</w:t>
      </w:r>
      <w:proofErr w:type="spellEnd"/>
      <w:proofErr w:type="gramEnd"/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B272C"/>
          <w:sz w:val="24"/>
          <w:szCs w:val="24"/>
        </w:rPr>
        <w:t>×</w:t>
      </w:r>
      <w:r w:rsidRPr="00266EBF">
        <w:rPr>
          <w:rFonts w:ascii="Times New Roman" w:hAnsi="Times New Roman" w:cs="Times New Roman"/>
          <w:color w:val="444143"/>
          <w:sz w:val="24"/>
          <w:szCs w:val="24"/>
        </w:rPr>
        <w:t xml:space="preserve">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>(</w:t>
      </w:r>
      <w:proofErr w:type="spellStart"/>
      <w:r w:rsidRPr="00266EBF">
        <w:rPr>
          <w:rFonts w:ascii="Times New Roman" w:hAnsi="Times New Roman" w:cs="Times New Roman"/>
          <w:color w:val="19161A"/>
          <w:sz w:val="24"/>
          <w:szCs w:val="24"/>
        </w:rPr>
        <w:t>p</w:t>
      </w:r>
      <w:r w:rsidRPr="00266EBF">
        <w:rPr>
          <w:rFonts w:ascii="Times New Roman" w:hAnsi="Times New Roman" w:cs="Times New Roman"/>
          <w:color w:val="444143"/>
          <w:sz w:val="24"/>
          <w:szCs w:val="24"/>
        </w:rPr>
        <w:t>,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>p</w:t>
      </w:r>
      <w:proofErr w:type="spellEnd"/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)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=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>(</w:t>
      </w:r>
      <w:proofErr w:type="spellStart"/>
      <w:r w:rsidRPr="00266EBF">
        <w:rPr>
          <w:rFonts w:ascii="Times New Roman" w:hAnsi="Times New Roman" w:cs="Times New Roman"/>
          <w:color w:val="19161A"/>
          <w:sz w:val="24"/>
          <w:szCs w:val="24"/>
        </w:rPr>
        <w:t>p,p</w:t>
      </w:r>
      <w:proofErr w:type="spellEnd"/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)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(mind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>piros)</w:t>
      </w:r>
    </w:p>
    <w:p w:rsidR="00266EBF" w:rsidRPr="00266EBF" w:rsidRDefault="00266EBF" w:rsidP="00266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61A"/>
          <w:sz w:val="24"/>
          <w:szCs w:val="24"/>
        </w:rPr>
      </w:pPr>
      <w:proofErr w:type="spellStart"/>
      <w:r w:rsidRPr="00266EBF">
        <w:rPr>
          <w:rFonts w:ascii="Times New Roman" w:hAnsi="Times New Roman" w:cs="Times New Roman"/>
          <w:color w:val="2B272C"/>
          <w:sz w:val="24"/>
          <w:szCs w:val="24"/>
        </w:rPr>
        <w:t>b</w:t>
      </w:r>
      <w:r w:rsidRPr="00266EBF">
        <w:rPr>
          <w:rFonts w:ascii="Times New Roman" w:hAnsi="Times New Roman" w:cs="Times New Roman"/>
          <w:color w:val="444143"/>
          <w:sz w:val="24"/>
          <w:szCs w:val="24"/>
        </w:rPr>
        <w:t>.</w:t>
      </w:r>
      <w:proofErr w:type="spellEnd"/>
      <w:r w:rsidRPr="00266EBF">
        <w:rPr>
          <w:rFonts w:ascii="Times New Roman" w:hAnsi="Times New Roman" w:cs="Times New Roman"/>
          <w:color w:val="444143"/>
          <w:sz w:val="24"/>
          <w:szCs w:val="24"/>
        </w:rPr>
        <w:t xml:space="preserve">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>(</w:t>
      </w:r>
      <w:proofErr w:type="spellStart"/>
      <w:proofErr w:type="gramStart"/>
      <w:r w:rsidRPr="00266EBF">
        <w:rPr>
          <w:rFonts w:ascii="Times New Roman" w:hAnsi="Times New Roman" w:cs="Times New Roman"/>
          <w:color w:val="2B272C"/>
          <w:sz w:val="24"/>
          <w:szCs w:val="24"/>
        </w:rPr>
        <w:t>p,p</w:t>
      </w:r>
      <w:proofErr w:type="spellEnd"/>
      <w:proofErr w:type="gramEnd"/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B272C"/>
          <w:sz w:val="24"/>
          <w:szCs w:val="24"/>
        </w:rPr>
        <w:t>×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 (</w:t>
      </w:r>
      <w:proofErr w:type="spellStart"/>
      <w:r w:rsidRPr="00266EBF">
        <w:rPr>
          <w:rFonts w:ascii="Times New Roman" w:hAnsi="Times New Roman" w:cs="Times New Roman"/>
          <w:color w:val="2B272C"/>
          <w:sz w:val="24"/>
          <w:szCs w:val="24"/>
        </w:rPr>
        <w:t>p</w:t>
      </w:r>
      <w:r w:rsidRPr="00266EBF">
        <w:rPr>
          <w:rFonts w:ascii="Times New Roman" w:hAnsi="Times New Roman" w:cs="Times New Roman"/>
          <w:color w:val="444143"/>
          <w:sz w:val="24"/>
          <w:szCs w:val="24"/>
        </w:rPr>
        <w:t>,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>s</w:t>
      </w:r>
      <w:proofErr w:type="spellEnd"/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)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= 1/2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>(</w:t>
      </w:r>
      <w:proofErr w:type="spellStart"/>
      <w:r w:rsidRPr="00266EBF">
        <w:rPr>
          <w:rFonts w:ascii="Times New Roman" w:hAnsi="Times New Roman" w:cs="Times New Roman"/>
          <w:color w:val="2B272C"/>
          <w:sz w:val="24"/>
          <w:szCs w:val="24"/>
        </w:rPr>
        <w:t>p,p</w:t>
      </w:r>
      <w:proofErr w:type="spellEnd"/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)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+ 1/2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>(</w:t>
      </w:r>
      <w:proofErr w:type="spellStart"/>
      <w:r w:rsidRPr="00266EBF">
        <w:rPr>
          <w:rFonts w:ascii="Times New Roman" w:hAnsi="Times New Roman" w:cs="Times New Roman"/>
          <w:color w:val="2B272C"/>
          <w:sz w:val="24"/>
          <w:szCs w:val="24"/>
        </w:rPr>
        <w:t>p,s</w:t>
      </w:r>
      <w:proofErr w:type="spellEnd"/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)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>(mind piros)</w:t>
      </w:r>
    </w:p>
    <w:p w:rsidR="00266EBF" w:rsidRPr="00266EBF" w:rsidRDefault="00266EBF" w:rsidP="00266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61A"/>
          <w:sz w:val="24"/>
          <w:szCs w:val="24"/>
        </w:rPr>
      </w:pPr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c.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>(</w:t>
      </w:r>
      <w:proofErr w:type="spellStart"/>
      <w:proofErr w:type="gramStart"/>
      <w:r w:rsidRPr="00266EBF">
        <w:rPr>
          <w:rFonts w:ascii="Times New Roman" w:hAnsi="Times New Roman" w:cs="Times New Roman"/>
          <w:color w:val="19161A"/>
          <w:sz w:val="24"/>
          <w:szCs w:val="24"/>
        </w:rPr>
        <w:t>p,p</w:t>
      </w:r>
      <w:proofErr w:type="spellEnd"/>
      <w:proofErr w:type="gramEnd"/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B272C"/>
          <w:sz w:val="24"/>
          <w:szCs w:val="24"/>
        </w:rPr>
        <w:t>×</w:t>
      </w:r>
      <w:r w:rsidRPr="00266EBF">
        <w:rPr>
          <w:rFonts w:ascii="Times New Roman" w:hAnsi="Times New Roman" w:cs="Times New Roman"/>
          <w:color w:val="444143"/>
          <w:sz w:val="24"/>
          <w:szCs w:val="24"/>
        </w:rPr>
        <w:t xml:space="preserve">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>(</w:t>
      </w:r>
      <w:proofErr w:type="spellStart"/>
      <w:r w:rsidRPr="00266EBF">
        <w:rPr>
          <w:rFonts w:ascii="Times New Roman" w:hAnsi="Times New Roman" w:cs="Times New Roman"/>
          <w:color w:val="19161A"/>
          <w:sz w:val="24"/>
          <w:szCs w:val="24"/>
        </w:rPr>
        <w:t>s,s</w:t>
      </w:r>
      <w:proofErr w:type="spellEnd"/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)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=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>(</w:t>
      </w:r>
      <w:proofErr w:type="spellStart"/>
      <w:r w:rsidRPr="00266EBF">
        <w:rPr>
          <w:rFonts w:ascii="Times New Roman" w:hAnsi="Times New Roman" w:cs="Times New Roman"/>
          <w:color w:val="19161A"/>
          <w:sz w:val="24"/>
          <w:szCs w:val="24"/>
        </w:rPr>
        <w:t>p,s</w:t>
      </w:r>
      <w:proofErr w:type="spellEnd"/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)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(mind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>piros)</w:t>
      </w:r>
    </w:p>
    <w:p w:rsidR="00266EBF" w:rsidRPr="00266EBF" w:rsidRDefault="00266EBF" w:rsidP="00266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72C"/>
          <w:sz w:val="24"/>
          <w:szCs w:val="24"/>
        </w:rPr>
      </w:pPr>
      <w:r w:rsidRPr="00266EBF">
        <w:rPr>
          <w:rFonts w:ascii="Times New Roman" w:hAnsi="Times New Roman" w:cs="Times New Roman"/>
          <w:color w:val="19161A"/>
          <w:sz w:val="24"/>
          <w:szCs w:val="24"/>
        </w:rPr>
        <w:t>d</w:t>
      </w:r>
      <w:r w:rsidRPr="00266EBF">
        <w:rPr>
          <w:rFonts w:ascii="Times New Roman" w:hAnsi="Times New Roman" w:cs="Times New Roman"/>
          <w:color w:val="444143"/>
          <w:sz w:val="24"/>
          <w:szCs w:val="24"/>
        </w:rPr>
        <w:t xml:space="preserve">.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>(</w:t>
      </w:r>
      <w:proofErr w:type="gramStart"/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p </w:t>
      </w:r>
      <w:r w:rsidRPr="00266EBF">
        <w:rPr>
          <w:rFonts w:ascii="Times New Roman" w:hAnsi="Times New Roman" w:cs="Times New Roman"/>
          <w:color w:val="444143"/>
          <w:sz w:val="24"/>
          <w:szCs w:val="24"/>
        </w:rPr>
        <w:t>,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>s</w:t>
      </w:r>
      <w:proofErr w:type="gramEnd"/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B272C"/>
          <w:sz w:val="24"/>
          <w:szCs w:val="24"/>
        </w:rPr>
        <w:t>×</w:t>
      </w:r>
      <w:r w:rsidRPr="00266EBF">
        <w:rPr>
          <w:rFonts w:ascii="Times New Roman" w:hAnsi="Times New Roman" w:cs="Times New Roman"/>
          <w:color w:val="444143"/>
          <w:sz w:val="24"/>
          <w:szCs w:val="24"/>
        </w:rPr>
        <w:t xml:space="preserve">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>(</w:t>
      </w:r>
      <w:proofErr w:type="spellStart"/>
      <w:r w:rsidRPr="00266EBF">
        <w:rPr>
          <w:rFonts w:ascii="Times New Roman" w:hAnsi="Times New Roman" w:cs="Times New Roman"/>
          <w:color w:val="2B272C"/>
          <w:sz w:val="24"/>
          <w:szCs w:val="24"/>
        </w:rPr>
        <w:t>p,s</w:t>
      </w:r>
      <w:proofErr w:type="spellEnd"/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) =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1/4 (p </w:t>
      </w:r>
      <w:r w:rsidRPr="00266EBF">
        <w:rPr>
          <w:rFonts w:ascii="Times New Roman" w:hAnsi="Times New Roman" w:cs="Times New Roman"/>
          <w:color w:val="444143"/>
          <w:sz w:val="24"/>
          <w:szCs w:val="24"/>
        </w:rPr>
        <w:t>,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p)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+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1/2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>(</w:t>
      </w:r>
      <w:proofErr w:type="spellStart"/>
      <w:r w:rsidRPr="00266EBF">
        <w:rPr>
          <w:rFonts w:ascii="Times New Roman" w:hAnsi="Times New Roman" w:cs="Times New Roman"/>
          <w:color w:val="2B272C"/>
          <w:sz w:val="24"/>
          <w:szCs w:val="24"/>
        </w:rPr>
        <w:t>p</w:t>
      </w:r>
      <w:r w:rsidRPr="00266EBF">
        <w:rPr>
          <w:rFonts w:ascii="Times New Roman" w:hAnsi="Times New Roman" w:cs="Times New Roman"/>
          <w:color w:val="444143"/>
          <w:sz w:val="24"/>
          <w:szCs w:val="24"/>
        </w:rPr>
        <w:t>,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>s</w:t>
      </w:r>
      <w:proofErr w:type="spellEnd"/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)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+ 1/4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(s </w:t>
      </w:r>
      <w:r w:rsidRPr="00266EBF">
        <w:rPr>
          <w:rFonts w:ascii="Times New Roman" w:hAnsi="Times New Roman" w:cs="Times New Roman"/>
          <w:color w:val="444143"/>
          <w:sz w:val="24"/>
          <w:szCs w:val="24"/>
        </w:rPr>
        <w:t>,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s) (3/4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>piros</w:t>
      </w:r>
      <w:r w:rsidRPr="00266EBF">
        <w:rPr>
          <w:rFonts w:ascii="Times New Roman" w:hAnsi="Times New Roman" w:cs="Times New Roman"/>
          <w:color w:val="444143"/>
          <w:sz w:val="24"/>
          <w:szCs w:val="24"/>
        </w:rPr>
        <w:t xml:space="preserve">,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1/4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>sárg</w:t>
      </w:r>
      <w:r w:rsidRPr="00266EBF">
        <w:rPr>
          <w:rFonts w:ascii="Times New Roman" w:hAnsi="Times New Roman" w:cs="Times New Roman"/>
          <w:color w:val="444143"/>
          <w:sz w:val="24"/>
          <w:szCs w:val="24"/>
        </w:rPr>
        <w:t>a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>)</w:t>
      </w:r>
    </w:p>
    <w:p w:rsidR="00266EBF" w:rsidRPr="00266EBF" w:rsidRDefault="00266EBF" w:rsidP="00266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61A"/>
          <w:sz w:val="24"/>
          <w:szCs w:val="24"/>
        </w:rPr>
      </w:pPr>
      <w:r w:rsidRPr="00266EBF">
        <w:rPr>
          <w:rFonts w:ascii="Times New Roman" w:hAnsi="Times New Roman" w:cs="Times New Roman"/>
          <w:color w:val="2B272C"/>
          <w:sz w:val="24"/>
          <w:szCs w:val="24"/>
        </w:rPr>
        <w:t>e. (</w:t>
      </w:r>
      <w:proofErr w:type="spellStart"/>
      <w:proofErr w:type="gramStart"/>
      <w:r w:rsidRPr="00266EBF">
        <w:rPr>
          <w:rFonts w:ascii="Times New Roman" w:hAnsi="Times New Roman" w:cs="Times New Roman"/>
          <w:color w:val="2B272C"/>
          <w:sz w:val="24"/>
          <w:szCs w:val="24"/>
        </w:rPr>
        <w:t>p</w:t>
      </w:r>
      <w:r w:rsidRPr="00266EBF">
        <w:rPr>
          <w:rFonts w:ascii="Times New Roman" w:hAnsi="Times New Roman" w:cs="Times New Roman"/>
          <w:color w:val="444143"/>
          <w:sz w:val="24"/>
          <w:szCs w:val="24"/>
        </w:rPr>
        <w:t>,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>s</w:t>
      </w:r>
      <w:proofErr w:type="spellEnd"/>
      <w:proofErr w:type="gramEnd"/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B272C"/>
          <w:sz w:val="24"/>
          <w:szCs w:val="24"/>
        </w:rPr>
        <w:t>×</w:t>
      </w:r>
      <w:r w:rsidRPr="00266EBF">
        <w:rPr>
          <w:rFonts w:ascii="Times New Roman" w:hAnsi="Times New Roman" w:cs="Times New Roman"/>
          <w:color w:val="444143"/>
          <w:sz w:val="24"/>
          <w:szCs w:val="24"/>
        </w:rPr>
        <w:t xml:space="preserve">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>(</w:t>
      </w:r>
      <w:proofErr w:type="spellStart"/>
      <w:r w:rsidRPr="00266EBF">
        <w:rPr>
          <w:rFonts w:ascii="Times New Roman" w:hAnsi="Times New Roman" w:cs="Times New Roman"/>
          <w:color w:val="19161A"/>
          <w:sz w:val="24"/>
          <w:szCs w:val="24"/>
        </w:rPr>
        <w:t>s,s</w:t>
      </w:r>
      <w:proofErr w:type="spellEnd"/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) </w:t>
      </w:r>
      <w:r w:rsidRPr="00266EBF">
        <w:rPr>
          <w:rFonts w:ascii="Times New Roman" w:hAnsi="Times New Roman" w:cs="Times New Roman"/>
          <w:color w:val="251F46"/>
          <w:sz w:val="24"/>
          <w:szCs w:val="24"/>
        </w:rPr>
        <w:t xml:space="preserve">=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1/2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>(</w:t>
      </w:r>
      <w:proofErr w:type="spellStart"/>
      <w:r w:rsidRPr="00266EBF">
        <w:rPr>
          <w:rFonts w:ascii="Times New Roman" w:hAnsi="Times New Roman" w:cs="Times New Roman"/>
          <w:color w:val="2B272C"/>
          <w:sz w:val="24"/>
          <w:szCs w:val="24"/>
        </w:rPr>
        <w:t>p,s</w:t>
      </w:r>
      <w:proofErr w:type="spellEnd"/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) +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>1/2 (</w:t>
      </w:r>
      <w:proofErr w:type="spellStart"/>
      <w:r w:rsidRPr="00266EBF">
        <w:rPr>
          <w:rFonts w:ascii="Times New Roman" w:hAnsi="Times New Roman" w:cs="Times New Roman"/>
          <w:color w:val="19161A"/>
          <w:sz w:val="24"/>
          <w:szCs w:val="24"/>
        </w:rPr>
        <w:t>s,s</w:t>
      </w:r>
      <w:proofErr w:type="spellEnd"/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)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(1/2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piros, 1/2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>s</w:t>
      </w:r>
      <w:r w:rsidRPr="00266EBF">
        <w:rPr>
          <w:rFonts w:ascii="Times New Roman" w:hAnsi="Times New Roman" w:cs="Times New Roman"/>
          <w:color w:val="444143"/>
          <w:sz w:val="24"/>
          <w:szCs w:val="24"/>
        </w:rPr>
        <w:t>á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>rga)</w:t>
      </w:r>
    </w:p>
    <w:p w:rsidR="00266EBF" w:rsidRPr="00266EBF" w:rsidRDefault="00266EBF" w:rsidP="00266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72C"/>
          <w:sz w:val="24"/>
          <w:szCs w:val="24"/>
        </w:rPr>
      </w:pPr>
      <w:r w:rsidRPr="00266EBF">
        <w:rPr>
          <w:rFonts w:ascii="Times New Roman" w:hAnsi="Times New Roman" w:cs="Times New Roman"/>
          <w:color w:val="19161A"/>
          <w:sz w:val="24"/>
          <w:szCs w:val="24"/>
        </w:rPr>
        <w:t>f</w:t>
      </w:r>
      <w:r w:rsidRPr="00266EBF">
        <w:rPr>
          <w:rFonts w:ascii="Times New Roman" w:hAnsi="Times New Roman" w:cs="Times New Roman"/>
          <w:color w:val="444143"/>
          <w:sz w:val="24"/>
          <w:szCs w:val="24"/>
        </w:rPr>
        <w:t xml:space="preserve">.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>(</w:t>
      </w:r>
      <w:proofErr w:type="gramStart"/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s </w:t>
      </w:r>
      <w:r w:rsidRPr="00266EBF">
        <w:rPr>
          <w:rFonts w:ascii="Times New Roman" w:hAnsi="Times New Roman" w:cs="Times New Roman"/>
          <w:color w:val="444143"/>
          <w:sz w:val="24"/>
          <w:szCs w:val="24"/>
        </w:rPr>
        <w:t>,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>s</w:t>
      </w:r>
      <w:proofErr w:type="gramEnd"/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B272C"/>
          <w:sz w:val="24"/>
          <w:szCs w:val="24"/>
        </w:rPr>
        <w:t>×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>(</w:t>
      </w:r>
      <w:proofErr w:type="spellStart"/>
      <w:r w:rsidRPr="00266EBF">
        <w:rPr>
          <w:rFonts w:ascii="Times New Roman" w:hAnsi="Times New Roman" w:cs="Times New Roman"/>
          <w:color w:val="19161A"/>
          <w:sz w:val="24"/>
          <w:szCs w:val="24"/>
        </w:rPr>
        <w:t>s,s</w:t>
      </w:r>
      <w:proofErr w:type="spellEnd"/>
      <w:r w:rsidRPr="00266EBF">
        <w:rPr>
          <w:rFonts w:ascii="Times New Roman" w:hAnsi="Times New Roman" w:cs="Times New Roman"/>
          <w:color w:val="19161A"/>
          <w:sz w:val="24"/>
          <w:szCs w:val="24"/>
        </w:rPr>
        <w:t>) = (</w:t>
      </w:r>
      <w:proofErr w:type="spellStart"/>
      <w:r w:rsidRPr="00266EBF">
        <w:rPr>
          <w:rFonts w:ascii="Times New Roman" w:hAnsi="Times New Roman" w:cs="Times New Roman"/>
          <w:color w:val="19161A"/>
          <w:sz w:val="24"/>
          <w:szCs w:val="24"/>
        </w:rPr>
        <w:t>s,s</w:t>
      </w:r>
      <w:proofErr w:type="spellEnd"/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) (mind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>sárga)</w:t>
      </w:r>
    </w:p>
    <w:p w:rsidR="00C94A25" w:rsidRDefault="00266EBF" w:rsidP="00266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61A"/>
          <w:sz w:val="24"/>
          <w:szCs w:val="24"/>
        </w:rPr>
      </w:pP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Azt kell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választani az </w:t>
      </w:r>
      <w:proofErr w:type="gramStart"/>
      <w:r w:rsidRPr="00266EBF">
        <w:rPr>
          <w:rFonts w:ascii="Times New Roman" w:hAnsi="Times New Roman" w:cs="Times New Roman"/>
          <w:color w:val="2B272C"/>
          <w:sz w:val="24"/>
          <w:szCs w:val="24"/>
        </w:rPr>
        <w:t>egyes esetekre</w:t>
      </w:r>
      <w:proofErr w:type="gramEnd"/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, amelyik a </w:t>
      </w:r>
      <w:r w:rsidRPr="00266EBF">
        <w:rPr>
          <w:rFonts w:ascii="Times New Roman" w:hAnsi="Times New Roman" w:cs="Times New Roman"/>
          <w:color w:val="444143"/>
          <w:sz w:val="24"/>
          <w:szCs w:val="24"/>
        </w:rPr>
        <w:t>"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>legközelebb</w:t>
      </w:r>
      <w:r w:rsidRPr="00266EBF">
        <w:rPr>
          <w:rFonts w:ascii="Times New Roman" w:hAnsi="Times New Roman" w:cs="Times New Roman"/>
          <w:color w:val="444143"/>
          <w:sz w:val="24"/>
          <w:szCs w:val="24"/>
        </w:rPr>
        <w:t>" á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ll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>az adott</w:t>
      </w:r>
      <w:r>
        <w:rPr>
          <w:rFonts w:ascii="Times New Roman" w:hAnsi="Times New Roman" w:cs="Times New Roman"/>
          <w:color w:val="2B272C"/>
          <w:sz w:val="24"/>
          <w:szCs w:val="24"/>
        </w:rPr>
        <w:t xml:space="preserve"> </w:t>
      </w:r>
      <w:r w:rsidRPr="00266EBF">
        <w:rPr>
          <w:rFonts w:ascii="Times New Roman" w:hAnsi="Times New Roman" w:cs="Times New Roman"/>
          <w:color w:val="444143"/>
          <w:sz w:val="24"/>
          <w:szCs w:val="24"/>
        </w:rPr>
        <w:t>e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>loszláshoz.</w:t>
      </w:r>
      <w:r w:rsidR="00074BFB">
        <w:rPr>
          <w:rFonts w:ascii="Times New Roman" w:hAnsi="Times New Roman" w:cs="Times New Roman"/>
          <w:color w:val="19161A"/>
          <w:sz w:val="24"/>
          <w:szCs w:val="24"/>
        </w:rPr>
        <w:t xml:space="preserve">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"Az </w:t>
      </w:r>
      <w:r w:rsidRPr="00266EBF">
        <w:rPr>
          <w:rFonts w:ascii="Times New Roman" w:eastAsia="HiddenHorzOCR" w:hAnsi="Times New Roman" w:cs="Times New Roman"/>
          <w:color w:val="2B272C"/>
          <w:sz w:val="24"/>
          <w:szCs w:val="24"/>
        </w:rPr>
        <w:t xml:space="preserve">első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esetben az </w:t>
      </w:r>
      <w:proofErr w:type="spellStart"/>
      <w:proofErr w:type="gramStart"/>
      <w:r w:rsidRPr="00266EBF">
        <w:rPr>
          <w:rFonts w:ascii="Times New Roman" w:hAnsi="Times New Roman" w:cs="Times New Roman"/>
          <w:color w:val="2B272C"/>
          <w:sz w:val="24"/>
          <w:szCs w:val="24"/>
        </w:rPr>
        <w:t>a,b</w:t>
      </w:r>
      <w:proofErr w:type="gramEnd"/>
      <w:r w:rsidRPr="00266EBF">
        <w:rPr>
          <w:rFonts w:ascii="Times New Roman" w:hAnsi="Times New Roman" w:cs="Times New Roman"/>
          <w:color w:val="2B272C"/>
          <w:sz w:val="24"/>
          <w:szCs w:val="24"/>
        </w:rPr>
        <w:t>,d</w:t>
      </w:r>
      <w:proofErr w:type="spellEnd"/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jöhet szóba, de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a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d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esetében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1/4 </w:t>
      </w:r>
      <w:r w:rsidRPr="00266EBF">
        <w:rPr>
          <w:rFonts w:ascii="Times New Roman" w:eastAsia="HiddenHorzOCR" w:hAnsi="Times New Roman" w:cs="Times New Roman"/>
          <w:color w:val="19161A"/>
          <w:sz w:val="24"/>
          <w:szCs w:val="24"/>
        </w:rPr>
        <w:t xml:space="preserve">valószínűséggel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>meg</w:t>
      </w:r>
      <w:r w:rsidR="00074BFB">
        <w:rPr>
          <w:rFonts w:ascii="Times New Roman" w:hAnsi="Times New Roman" w:cs="Times New Roman"/>
          <w:color w:val="19161A"/>
          <w:sz w:val="24"/>
          <w:szCs w:val="24"/>
        </w:rPr>
        <w:t xml:space="preserve">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kellene jelennie </w:t>
      </w:r>
      <w:r w:rsidRPr="00074BFB">
        <w:rPr>
          <w:rFonts w:ascii="Times New Roman" w:hAnsi="Times New Roman" w:cs="Times New Roman"/>
          <w:iCs/>
          <w:color w:val="19161A"/>
          <w:sz w:val="24"/>
          <w:szCs w:val="24"/>
        </w:rPr>
        <w:t xml:space="preserve">más </w:t>
      </w:r>
      <w:r w:rsidRPr="00074BFB">
        <w:rPr>
          <w:rFonts w:ascii="Times New Roman" w:eastAsia="HiddenHorzOCR" w:hAnsi="Times New Roman" w:cs="Times New Roman"/>
          <w:color w:val="2B272C"/>
          <w:sz w:val="24"/>
          <w:szCs w:val="24"/>
        </w:rPr>
        <w:t xml:space="preserve">színű </w:t>
      </w:r>
      <w:r w:rsidRPr="00074BFB">
        <w:rPr>
          <w:rFonts w:ascii="Times New Roman" w:hAnsi="Times New Roman" w:cs="Times New Roman"/>
          <w:color w:val="19161A"/>
          <w:sz w:val="24"/>
          <w:szCs w:val="24"/>
        </w:rPr>
        <w:t xml:space="preserve">utódnak is. A másik </w:t>
      </w:r>
      <w:r w:rsidRPr="00074BFB">
        <w:rPr>
          <w:rFonts w:ascii="Times New Roman" w:eastAsia="HiddenHorzOCR" w:hAnsi="Times New Roman" w:cs="Times New Roman"/>
          <w:color w:val="19161A"/>
          <w:sz w:val="24"/>
          <w:szCs w:val="24"/>
        </w:rPr>
        <w:t xml:space="preserve">kettőből </w:t>
      </w:r>
      <w:r w:rsidRPr="00074BFB">
        <w:rPr>
          <w:rFonts w:ascii="Times New Roman" w:hAnsi="Times New Roman" w:cs="Times New Roman"/>
          <w:color w:val="19161A"/>
          <w:sz w:val="24"/>
          <w:szCs w:val="24"/>
        </w:rPr>
        <w:t xml:space="preserve">nem lehet </w:t>
      </w:r>
      <w:r w:rsidRPr="00074BFB">
        <w:rPr>
          <w:rFonts w:ascii="Times New Roman" w:hAnsi="Times New Roman" w:cs="Times New Roman"/>
          <w:color w:val="2B272C"/>
          <w:sz w:val="24"/>
          <w:szCs w:val="24"/>
        </w:rPr>
        <w:t>választani</w:t>
      </w:r>
      <w:r w:rsidRPr="00074BFB">
        <w:rPr>
          <w:rFonts w:ascii="Times New Roman" w:hAnsi="Times New Roman" w:cs="Times New Roman"/>
          <w:color w:val="444143"/>
          <w:sz w:val="24"/>
          <w:szCs w:val="24"/>
        </w:rPr>
        <w:t xml:space="preserve">, </w:t>
      </w:r>
      <w:r w:rsidRPr="00074BFB">
        <w:rPr>
          <w:rFonts w:ascii="Times New Roman" w:hAnsi="Times New Roman" w:cs="Times New Roman"/>
          <w:color w:val="19161A"/>
          <w:sz w:val="24"/>
          <w:szCs w:val="24"/>
        </w:rPr>
        <w:t>de</w:t>
      </w:r>
      <w:r w:rsidR="00074BFB" w:rsidRPr="00074BFB">
        <w:rPr>
          <w:rFonts w:ascii="Times New Roman" w:hAnsi="Times New Roman" w:cs="Times New Roman"/>
          <w:color w:val="19161A"/>
          <w:sz w:val="24"/>
          <w:szCs w:val="24"/>
        </w:rPr>
        <w:t xml:space="preserve"> </w:t>
      </w:r>
      <w:r w:rsidRPr="00074BFB">
        <w:rPr>
          <w:rFonts w:ascii="Times New Roman" w:hAnsi="Times New Roman" w:cs="Times New Roman"/>
          <w:color w:val="2B272C"/>
          <w:sz w:val="24"/>
          <w:szCs w:val="24"/>
        </w:rPr>
        <w:t>azt elmondhatjuk</w:t>
      </w:r>
      <w:r w:rsidRPr="00074BFB">
        <w:rPr>
          <w:rFonts w:ascii="Times New Roman" w:hAnsi="Times New Roman" w:cs="Times New Roman"/>
          <w:color w:val="444143"/>
          <w:sz w:val="24"/>
          <w:szCs w:val="24"/>
        </w:rPr>
        <w:t xml:space="preserve">, </w:t>
      </w:r>
      <w:r w:rsidRPr="00074BFB">
        <w:rPr>
          <w:rFonts w:ascii="Times New Roman" w:hAnsi="Times New Roman" w:cs="Times New Roman"/>
          <w:color w:val="19161A"/>
          <w:sz w:val="24"/>
          <w:szCs w:val="24"/>
        </w:rPr>
        <w:t>hogy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 legalább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az </w:t>
      </w:r>
      <w:r w:rsidRPr="00266EBF">
        <w:rPr>
          <w:rFonts w:ascii="Times New Roman" w:eastAsia="HiddenHorzOCR" w:hAnsi="Times New Roman" w:cs="Times New Roman"/>
          <w:color w:val="2B272C"/>
          <w:sz w:val="24"/>
          <w:szCs w:val="24"/>
        </w:rPr>
        <w:t xml:space="preserve">egyikszülő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>(</w:t>
      </w:r>
      <w:proofErr w:type="spellStart"/>
      <w:proofErr w:type="gramStart"/>
      <w:r w:rsidRPr="00266EBF">
        <w:rPr>
          <w:rFonts w:ascii="Times New Roman" w:hAnsi="Times New Roman" w:cs="Times New Roman"/>
          <w:color w:val="19161A"/>
          <w:sz w:val="24"/>
          <w:szCs w:val="24"/>
        </w:rPr>
        <w:t>p</w:t>
      </w:r>
      <w:r w:rsidRPr="00266EBF">
        <w:rPr>
          <w:rFonts w:ascii="Times New Roman" w:hAnsi="Times New Roman" w:cs="Times New Roman"/>
          <w:color w:val="444143"/>
          <w:sz w:val="24"/>
          <w:szCs w:val="24"/>
        </w:rPr>
        <w:t>,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>p</w:t>
      </w:r>
      <w:proofErr w:type="spellEnd"/>
      <w:proofErr w:type="gramEnd"/>
      <w:r w:rsidRPr="00266EBF">
        <w:rPr>
          <w:rFonts w:ascii="Times New Roman" w:hAnsi="Times New Roman" w:cs="Times New Roman"/>
          <w:color w:val="19161A"/>
          <w:sz w:val="24"/>
          <w:szCs w:val="24"/>
        </w:rPr>
        <w:t>).</w:t>
      </w:r>
      <w:r w:rsidR="00074BFB">
        <w:rPr>
          <w:rFonts w:ascii="Times New Roman" w:hAnsi="Times New Roman" w:cs="Times New Roman"/>
          <w:color w:val="19161A"/>
          <w:sz w:val="24"/>
          <w:szCs w:val="24"/>
        </w:rPr>
        <w:t xml:space="preserve"> </w:t>
      </w:r>
    </w:p>
    <w:p w:rsidR="00266EBF" w:rsidRDefault="00266EBF" w:rsidP="00266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61A"/>
          <w:sz w:val="24"/>
          <w:szCs w:val="24"/>
        </w:rPr>
      </w:pP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A második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esetben az adott arányok a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>(</w:t>
      </w:r>
      <w:proofErr w:type="gramStart"/>
      <w:r w:rsidRPr="00266EBF">
        <w:rPr>
          <w:rFonts w:ascii="Times New Roman" w:hAnsi="Times New Roman" w:cs="Times New Roman"/>
          <w:color w:val="19161A"/>
          <w:sz w:val="24"/>
          <w:szCs w:val="24"/>
        </w:rPr>
        <w:t>3:1)-</w:t>
      </w:r>
      <w:proofErr w:type="spellStart"/>
      <w:proofErr w:type="gramEnd"/>
      <w:r w:rsidRPr="00266EBF">
        <w:rPr>
          <w:rFonts w:ascii="Times New Roman" w:hAnsi="Times New Roman" w:cs="Times New Roman"/>
          <w:color w:val="19161A"/>
          <w:sz w:val="24"/>
          <w:szCs w:val="24"/>
        </w:rPr>
        <w:t>hez</w:t>
      </w:r>
      <w:proofErr w:type="spellEnd"/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 xml:space="preserve">esnek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>legközelebb, t</w:t>
      </w:r>
      <w:r w:rsidR="00074BFB">
        <w:rPr>
          <w:rFonts w:ascii="Times New Roman" w:hAnsi="Times New Roman" w:cs="Times New Roman"/>
          <w:color w:val="683E4D"/>
          <w:sz w:val="24"/>
          <w:szCs w:val="24"/>
        </w:rPr>
        <w:t>e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 xml:space="preserve">hát </w:t>
      </w:r>
      <w:r w:rsidRPr="00266EBF">
        <w:rPr>
          <w:rFonts w:ascii="Times New Roman" w:hAnsi="Times New Roman" w:cs="Times New Roman"/>
          <w:color w:val="2B272C"/>
          <w:sz w:val="24"/>
          <w:szCs w:val="24"/>
        </w:rPr>
        <w:t>a</w:t>
      </w:r>
      <w:r w:rsidR="00074BFB">
        <w:rPr>
          <w:rFonts w:ascii="Times New Roman" w:hAnsi="Times New Roman" w:cs="Times New Roman"/>
          <w:color w:val="2B272C"/>
          <w:sz w:val="24"/>
          <w:szCs w:val="24"/>
        </w:rPr>
        <w:t xml:space="preserve"> </w:t>
      </w:r>
      <w:r w:rsidRPr="00266EBF">
        <w:rPr>
          <w:rFonts w:ascii="Times New Roman" w:hAnsi="Times New Roman" w:cs="Times New Roman"/>
          <w:color w:val="19161A"/>
          <w:sz w:val="24"/>
          <w:szCs w:val="24"/>
        </w:rPr>
        <w:t>d-t kell választani.</w:t>
      </w:r>
    </w:p>
    <w:p w:rsidR="00C94A25" w:rsidRDefault="00C94A25" w:rsidP="00266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61A"/>
          <w:sz w:val="24"/>
          <w:szCs w:val="24"/>
        </w:rPr>
      </w:pPr>
      <w:r>
        <w:rPr>
          <w:rFonts w:ascii="Times New Roman" w:hAnsi="Times New Roman" w:cs="Times New Roman"/>
          <w:color w:val="19161A"/>
          <w:sz w:val="24"/>
          <w:szCs w:val="24"/>
        </w:rPr>
        <w:t>A harmadik esetben c és e közül c a sokkal valószínűbb.</w:t>
      </w:r>
    </w:p>
    <w:p w:rsidR="00C94A25" w:rsidRDefault="00C94A25" w:rsidP="00266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61A"/>
          <w:sz w:val="24"/>
          <w:szCs w:val="24"/>
        </w:rPr>
      </w:pPr>
      <w:r>
        <w:rPr>
          <w:rFonts w:ascii="Times New Roman" w:hAnsi="Times New Roman" w:cs="Times New Roman"/>
          <w:color w:val="19161A"/>
          <w:sz w:val="24"/>
          <w:szCs w:val="24"/>
        </w:rPr>
        <w:t>A negyedik esetben csak f lehet.</w:t>
      </w:r>
    </w:p>
    <w:p w:rsidR="00C94A25" w:rsidRDefault="00C94A25" w:rsidP="00266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61A"/>
          <w:sz w:val="24"/>
          <w:szCs w:val="24"/>
        </w:rPr>
      </w:pPr>
      <w:r>
        <w:rPr>
          <w:rFonts w:ascii="Times New Roman" w:hAnsi="Times New Roman" w:cs="Times New Roman"/>
          <w:color w:val="19161A"/>
          <w:sz w:val="24"/>
          <w:szCs w:val="24"/>
        </w:rPr>
        <w:t>Az ötödik esetben csak e lehet.</w:t>
      </w:r>
    </w:p>
    <w:p w:rsidR="00C94A25" w:rsidRDefault="00C94A25" w:rsidP="00266EBF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61A"/>
          <w:sz w:val="24"/>
          <w:szCs w:val="24"/>
        </w:rPr>
      </w:pPr>
    </w:p>
    <w:p w:rsidR="00C94A25" w:rsidRDefault="00C94A25" w:rsidP="00266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61A"/>
          <w:sz w:val="24"/>
          <w:szCs w:val="24"/>
        </w:rPr>
      </w:pPr>
    </w:p>
    <w:p w:rsidR="00C94A25" w:rsidRDefault="00C94A25" w:rsidP="00266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61A"/>
          <w:sz w:val="24"/>
          <w:szCs w:val="24"/>
        </w:rPr>
      </w:pPr>
      <w:r>
        <w:rPr>
          <w:rFonts w:ascii="Times New Roman" w:hAnsi="Times New Roman" w:cs="Times New Roman"/>
          <w:color w:val="19161A"/>
          <w:sz w:val="24"/>
          <w:szCs w:val="24"/>
        </w:rPr>
        <w:t>Érdekelne a szemszín öröklődésről egy előadás.</w:t>
      </w:r>
    </w:p>
    <w:p w:rsidR="00C94A25" w:rsidRDefault="00C94A25" w:rsidP="00266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61A"/>
          <w:sz w:val="24"/>
          <w:szCs w:val="24"/>
        </w:rPr>
      </w:pPr>
      <w:r>
        <w:rPr>
          <w:rFonts w:ascii="Times New Roman" w:hAnsi="Times New Roman" w:cs="Times New Roman"/>
          <w:color w:val="19161A"/>
          <w:sz w:val="24"/>
          <w:szCs w:val="24"/>
        </w:rPr>
        <w:t xml:space="preserve">Ez nem </w:t>
      </w:r>
      <w:proofErr w:type="spellStart"/>
      <w:r>
        <w:rPr>
          <w:rFonts w:ascii="Times New Roman" w:hAnsi="Times New Roman" w:cs="Times New Roman"/>
          <w:color w:val="19161A"/>
          <w:sz w:val="24"/>
          <w:szCs w:val="24"/>
        </w:rPr>
        <w:t>monogénes</w:t>
      </w:r>
      <w:proofErr w:type="spellEnd"/>
      <w:r>
        <w:rPr>
          <w:rFonts w:ascii="Times New Roman" w:hAnsi="Times New Roman" w:cs="Times New Roman"/>
          <w:color w:val="19161A"/>
          <w:sz w:val="24"/>
          <w:szCs w:val="24"/>
        </w:rPr>
        <w:t>, hanem két génen múlik.</w:t>
      </w:r>
    </w:p>
    <w:p w:rsidR="00C94A25" w:rsidRDefault="00C94A25" w:rsidP="00266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A07F0C">
          <w:rPr>
            <w:rStyle w:val="Hiperhivatkozs"/>
            <w:rFonts w:ascii="Times New Roman" w:hAnsi="Times New Roman" w:cs="Times New Roman"/>
            <w:sz w:val="24"/>
            <w:szCs w:val="24"/>
          </w:rPr>
          <w:t>https://genetics.thetech.org/ask/ask306</w:t>
        </w:r>
      </w:hyperlink>
    </w:p>
    <w:p w:rsidR="00C94A25" w:rsidRPr="00266EBF" w:rsidRDefault="008E7DC3" w:rsidP="00266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saját kutatómunka.</w:t>
      </w:r>
      <w:bookmarkStart w:id="1" w:name="_GoBack"/>
      <w:bookmarkEnd w:id="1"/>
    </w:p>
    <w:sectPr w:rsidR="00C94A25" w:rsidRPr="00266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5F"/>
    <w:rsid w:val="00074BFB"/>
    <w:rsid w:val="000D3830"/>
    <w:rsid w:val="00266EBF"/>
    <w:rsid w:val="00864F0A"/>
    <w:rsid w:val="008E7DC3"/>
    <w:rsid w:val="00A8495F"/>
    <w:rsid w:val="00B90E65"/>
    <w:rsid w:val="00C94A25"/>
    <w:rsid w:val="00ED7F2A"/>
    <w:rsid w:val="00F1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0D7E"/>
  <w15:chartTrackingRefBased/>
  <w15:docId w15:val="{67EAE881-C87E-45D7-BB26-5D9D2E4A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66EBF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66EBF"/>
    <w:rPr>
      <w:color w:val="808080"/>
      <w:shd w:val="clear" w:color="auto" w:fill="E6E6E6"/>
    </w:rPr>
  </w:style>
  <w:style w:type="table" w:styleId="Rcsostblzat">
    <w:name w:val="Table Grid"/>
    <w:basedOn w:val="Normltblzat"/>
    <w:uiPriority w:val="59"/>
    <w:rsid w:val="0026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hyperlink" Target="https://genetics.thetech.org/ask/ask306" TargetMode="Externa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hyperlink" Target="https://hu.wikipedia.org/wiki/Hardy%E2%80%93Weinberg-t%C3%B6rv%C3%A9n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479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</dc:creator>
  <cp:keywords/>
  <dc:description/>
  <cp:lastModifiedBy>wg</cp:lastModifiedBy>
  <cp:revision>2</cp:revision>
  <dcterms:created xsi:type="dcterms:W3CDTF">2018-09-23T07:21:00Z</dcterms:created>
  <dcterms:modified xsi:type="dcterms:W3CDTF">2018-09-23T07:56:00Z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